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C423D" w14:textId="77777777" w:rsidR="001F76B4" w:rsidRDefault="001F76B4" w:rsidP="003F259A">
      <w:pPr>
        <w:pStyle w:val="CIVtitulo"/>
        <w:spacing w:after="120"/>
        <w:rPr>
          <w:bCs/>
          <w:color w:val="000000"/>
          <w:sz w:val="36"/>
          <w:szCs w:val="36"/>
        </w:rPr>
      </w:pPr>
    </w:p>
    <w:p w14:paraId="3B01443E" w14:textId="10F4AEA2" w:rsidR="008866D3" w:rsidRDefault="00D67B05" w:rsidP="003F259A">
      <w:pPr>
        <w:pStyle w:val="CIVtitulo"/>
        <w:spacing w:after="120"/>
        <w:rPr>
          <w:bCs/>
          <w:color w:val="000000"/>
          <w:sz w:val="36"/>
          <w:szCs w:val="36"/>
        </w:rPr>
      </w:pPr>
      <w:r>
        <w:rPr>
          <w:bCs/>
          <w:color w:val="000000"/>
          <w:sz w:val="36"/>
          <w:szCs w:val="36"/>
        </w:rPr>
        <w:t>Título del artículo en español, altas y bajas, hasta 16 palabras</w:t>
      </w:r>
    </w:p>
    <w:p w14:paraId="3AA3DEBB" w14:textId="77777777" w:rsidR="00DC22C4" w:rsidRPr="00DC22C4" w:rsidRDefault="00DC22C4" w:rsidP="00DC22C4">
      <w:pPr>
        <w:pStyle w:val="CIVtitulo"/>
        <w:spacing w:after="120"/>
        <w:rPr>
          <w:bCs/>
          <w:color w:val="000000"/>
          <w:sz w:val="28"/>
          <w:szCs w:val="36"/>
        </w:rPr>
      </w:pPr>
      <w:r w:rsidRPr="00DC22C4">
        <w:rPr>
          <w:bCs/>
          <w:color w:val="000000"/>
          <w:sz w:val="28"/>
          <w:szCs w:val="36"/>
        </w:rPr>
        <w:t xml:space="preserve">Título del artículo en </w:t>
      </w:r>
      <w:r>
        <w:rPr>
          <w:bCs/>
          <w:color w:val="000000"/>
          <w:sz w:val="28"/>
          <w:szCs w:val="36"/>
        </w:rPr>
        <w:t>inglés</w:t>
      </w:r>
      <w:r w:rsidRPr="00DC22C4">
        <w:rPr>
          <w:bCs/>
          <w:color w:val="000000"/>
          <w:sz w:val="28"/>
          <w:szCs w:val="36"/>
        </w:rPr>
        <w:t>, altas y bajas</w:t>
      </w:r>
    </w:p>
    <w:p w14:paraId="3BA48E77" w14:textId="77777777" w:rsidR="008866D3" w:rsidRPr="004A2CC3" w:rsidRDefault="008866D3" w:rsidP="008866D3">
      <w:pPr>
        <w:pStyle w:val="CIVautor"/>
        <w:jc w:val="center"/>
        <w:rPr>
          <w:color w:val="000000"/>
          <w:sz w:val="20"/>
          <w:szCs w:val="22"/>
        </w:rPr>
      </w:pPr>
    </w:p>
    <w:p w14:paraId="32FA3F9A" w14:textId="7F361353" w:rsidR="00E27ABF" w:rsidRDefault="001D6B99" w:rsidP="00BB66AB">
      <w:pPr>
        <w:pStyle w:val="CIVautor"/>
        <w:jc w:val="right"/>
        <w:rPr>
          <w:noProof/>
          <w:color w:val="135A82"/>
          <w:spacing w:val="6"/>
          <w:position w:val="3"/>
          <w:sz w:val="12"/>
        </w:rPr>
      </w:pPr>
      <w:r>
        <w:rPr>
          <w:noProof/>
          <w:color w:val="135A82"/>
          <w:spacing w:val="6"/>
          <w:position w:val="3"/>
          <w:sz w:val="12"/>
        </w:rPr>
        <w:drawing>
          <wp:inline distT="0" distB="0" distL="0" distR="0" wp14:anchorId="53FE78C6" wp14:editId="42061A91">
            <wp:extent cx="123825" cy="104775"/>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BB66AB">
        <w:rPr>
          <w:noProof/>
          <w:color w:val="135A82"/>
          <w:spacing w:val="6"/>
          <w:position w:val="3"/>
          <w:sz w:val="12"/>
        </w:rPr>
        <w:t xml:space="preserve"> </w:t>
      </w:r>
      <w:r w:rsidR="00BB66AB">
        <w:rPr>
          <w:color w:val="000000"/>
        </w:rPr>
        <w:t>APELLIDO1-APELLIDO2, Primer nombre</w:t>
      </w:r>
    </w:p>
    <w:p w14:paraId="4566BEA7" w14:textId="77777777" w:rsidR="00BB66AB" w:rsidRDefault="00BB66AB" w:rsidP="00BB66AB">
      <w:pPr>
        <w:pStyle w:val="CIVinstitucion"/>
        <w:spacing w:after="120"/>
        <w:jc w:val="right"/>
        <w:rPr>
          <w:color w:val="000000"/>
          <w:sz w:val="20"/>
          <w:szCs w:val="20"/>
        </w:rPr>
      </w:pPr>
      <w:r w:rsidRPr="00E27ABF">
        <w:rPr>
          <w:color w:val="000000"/>
          <w:sz w:val="20"/>
          <w:szCs w:val="20"/>
        </w:rPr>
        <w:t xml:space="preserve">Institución de </w:t>
      </w:r>
      <w:r>
        <w:rPr>
          <w:color w:val="000000"/>
          <w:sz w:val="20"/>
          <w:szCs w:val="20"/>
        </w:rPr>
        <w:t>afiliación, Ciudad</w:t>
      </w:r>
      <w:r w:rsidRPr="0099029B">
        <w:rPr>
          <w:color w:val="000000"/>
          <w:sz w:val="20"/>
          <w:szCs w:val="20"/>
        </w:rPr>
        <w:t xml:space="preserve">, </w:t>
      </w:r>
      <w:r>
        <w:rPr>
          <w:color w:val="000000"/>
          <w:sz w:val="20"/>
          <w:szCs w:val="20"/>
        </w:rPr>
        <w:t>País</w:t>
      </w:r>
    </w:p>
    <w:p w14:paraId="11ACDFFE" w14:textId="58D791F2" w:rsidR="00BB66AB" w:rsidRDefault="001D6B99" w:rsidP="00BB66AB">
      <w:pPr>
        <w:pStyle w:val="CIVautor"/>
        <w:jc w:val="right"/>
        <w:rPr>
          <w:noProof/>
          <w:color w:val="135A82"/>
          <w:spacing w:val="6"/>
          <w:position w:val="3"/>
          <w:sz w:val="12"/>
        </w:rPr>
      </w:pPr>
      <w:r>
        <w:rPr>
          <w:noProof/>
          <w:color w:val="135A82"/>
          <w:spacing w:val="6"/>
          <w:position w:val="3"/>
          <w:sz w:val="12"/>
        </w:rPr>
        <w:drawing>
          <wp:inline distT="0" distB="0" distL="0" distR="0" wp14:anchorId="646C2F4D" wp14:editId="26926273">
            <wp:extent cx="123825" cy="1047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BB66AB">
        <w:rPr>
          <w:noProof/>
          <w:color w:val="135A82"/>
          <w:spacing w:val="6"/>
          <w:position w:val="3"/>
          <w:sz w:val="12"/>
        </w:rPr>
        <w:t xml:space="preserve"> </w:t>
      </w:r>
      <w:r w:rsidR="00BB66AB">
        <w:rPr>
          <w:color w:val="000000"/>
        </w:rPr>
        <w:t>APELLIDO1-APELLIDO2, Primer nombre</w:t>
      </w:r>
    </w:p>
    <w:p w14:paraId="3019C627" w14:textId="77777777" w:rsidR="00BB66AB" w:rsidRDefault="00BB66AB" w:rsidP="00BB66AB">
      <w:pPr>
        <w:pStyle w:val="CIVinstitucion"/>
        <w:spacing w:after="120"/>
        <w:jc w:val="right"/>
        <w:rPr>
          <w:color w:val="000000"/>
          <w:sz w:val="20"/>
          <w:szCs w:val="20"/>
        </w:rPr>
      </w:pPr>
      <w:r w:rsidRPr="00E27ABF">
        <w:rPr>
          <w:color w:val="000000"/>
          <w:sz w:val="20"/>
          <w:szCs w:val="20"/>
        </w:rPr>
        <w:t xml:space="preserve">Institución de </w:t>
      </w:r>
      <w:r>
        <w:rPr>
          <w:color w:val="000000"/>
          <w:sz w:val="20"/>
          <w:szCs w:val="20"/>
        </w:rPr>
        <w:t>afiliación, Ciudad</w:t>
      </w:r>
      <w:r w:rsidRPr="0099029B">
        <w:rPr>
          <w:color w:val="000000"/>
          <w:sz w:val="20"/>
          <w:szCs w:val="20"/>
        </w:rPr>
        <w:t xml:space="preserve">, </w:t>
      </w:r>
      <w:r>
        <w:rPr>
          <w:color w:val="000000"/>
          <w:sz w:val="20"/>
          <w:szCs w:val="20"/>
        </w:rPr>
        <w:t>País</w:t>
      </w:r>
    </w:p>
    <w:p w14:paraId="67D38674" w14:textId="6376A9CA" w:rsidR="00BB66AB" w:rsidRDefault="001D6B99" w:rsidP="00BB66AB">
      <w:pPr>
        <w:pStyle w:val="CIVautor"/>
        <w:jc w:val="right"/>
        <w:rPr>
          <w:noProof/>
          <w:color w:val="135A82"/>
          <w:spacing w:val="6"/>
          <w:position w:val="3"/>
          <w:sz w:val="12"/>
        </w:rPr>
      </w:pPr>
      <w:r>
        <w:rPr>
          <w:noProof/>
          <w:color w:val="135A82"/>
          <w:spacing w:val="6"/>
          <w:position w:val="3"/>
          <w:sz w:val="12"/>
        </w:rPr>
        <w:drawing>
          <wp:inline distT="0" distB="0" distL="0" distR="0" wp14:anchorId="255F81FA" wp14:editId="7DC0AB40">
            <wp:extent cx="123825" cy="10477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BB66AB">
        <w:rPr>
          <w:noProof/>
          <w:color w:val="135A82"/>
          <w:spacing w:val="6"/>
          <w:position w:val="3"/>
          <w:sz w:val="12"/>
        </w:rPr>
        <w:t xml:space="preserve"> </w:t>
      </w:r>
      <w:r w:rsidR="00BB66AB">
        <w:rPr>
          <w:color w:val="000000"/>
        </w:rPr>
        <w:t>APELLIDO1-APELLIDO2, Primer nombre</w:t>
      </w:r>
    </w:p>
    <w:p w14:paraId="38DA0A80" w14:textId="77777777" w:rsidR="00BB66AB" w:rsidRDefault="00BB66AB" w:rsidP="00BB66AB">
      <w:pPr>
        <w:pStyle w:val="CIVinstitucion"/>
        <w:spacing w:after="120"/>
        <w:jc w:val="right"/>
        <w:rPr>
          <w:color w:val="000000"/>
          <w:sz w:val="20"/>
          <w:szCs w:val="20"/>
        </w:rPr>
      </w:pPr>
      <w:r w:rsidRPr="00E27ABF">
        <w:rPr>
          <w:color w:val="000000"/>
          <w:sz w:val="20"/>
          <w:szCs w:val="20"/>
        </w:rPr>
        <w:t xml:space="preserve">Institución de </w:t>
      </w:r>
      <w:r>
        <w:rPr>
          <w:color w:val="000000"/>
          <w:sz w:val="20"/>
          <w:szCs w:val="20"/>
        </w:rPr>
        <w:t>afiliación, Ciudad</w:t>
      </w:r>
      <w:r w:rsidRPr="0099029B">
        <w:rPr>
          <w:color w:val="000000"/>
          <w:sz w:val="20"/>
          <w:szCs w:val="20"/>
        </w:rPr>
        <w:t xml:space="preserve">, </w:t>
      </w:r>
      <w:r>
        <w:rPr>
          <w:color w:val="000000"/>
          <w:sz w:val="20"/>
          <w:szCs w:val="20"/>
        </w:rPr>
        <w:t>País</w:t>
      </w:r>
    </w:p>
    <w:p w14:paraId="1FD19BBB" w14:textId="77777777" w:rsidR="008866D3" w:rsidRDefault="008866D3" w:rsidP="003416BF">
      <w:pPr>
        <w:pStyle w:val="CIVinstitucion"/>
        <w:spacing w:after="120"/>
        <w:jc w:val="right"/>
        <w:rPr>
          <w:rStyle w:val="Hipervnculo"/>
          <w:sz w:val="18"/>
          <w:szCs w:val="20"/>
        </w:rPr>
      </w:pPr>
      <w:r w:rsidRPr="003416BF">
        <w:rPr>
          <w:i w:val="0"/>
          <w:color w:val="auto"/>
          <w:sz w:val="18"/>
        </w:rPr>
        <w:t xml:space="preserve">Autor </w:t>
      </w:r>
      <w:r w:rsidR="00BB66AB" w:rsidRPr="003416BF">
        <w:rPr>
          <w:i w:val="0"/>
          <w:color w:val="auto"/>
          <w:sz w:val="18"/>
        </w:rPr>
        <w:t>corresponsal</w:t>
      </w:r>
      <w:r w:rsidRPr="003416BF">
        <w:rPr>
          <w:i w:val="0"/>
          <w:color w:val="auto"/>
          <w:sz w:val="18"/>
        </w:rPr>
        <w:t xml:space="preserve">: </w:t>
      </w:r>
      <w:hyperlink r:id="rId12" w:history="1">
        <w:r w:rsidR="00E27ABF" w:rsidRPr="003416BF">
          <w:rPr>
            <w:rStyle w:val="Hipervnculo"/>
            <w:sz w:val="18"/>
            <w:szCs w:val="20"/>
          </w:rPr>
          <w:t>correo-elctronico@mail.com</w:t>
        </w:r>
      </w:hyperlink>
    </w:p>
    <w:p w14:paraId="0352AA49" w14:textId="77777777" w:rsidR="00EC14D5" w:rsidRPr="003416BF" w:rsidRDefault="00EC14D5" w:rsidP="003416BF">
      <w:pPr>
        <w:pStyle w:val="CIVinstitucion"/>
        <w:spacing w:after="120"/>
        <w:jc w:val="right"/>
        <w:rPr>
          <w:sz w:val="18"/>
          <w:szCs w:val="20"/>
          <w:u w:val="single"/>
        </w:rPr>
      </w:pPr>
    </w:p>
    <w:p w14:paraId="38ED6FC3" w14:textId="77777777" w:rsidR="008866D3" w:rsidRPr="0099029B" w:rsidRDefault="008866D3" w:rsidP="008866D3">
      <w:pPr>
        <w:pStyle w:val="CIVinstitucion"/>
        <w:jc w:val="center"/>
        <w:rPr>
          <w:b/>
          <w:sz w:val="16"/>
          <w:szCs w:val="20"/>
        </w:rPr>
      </w:pPr>
    </w:p>
    <w:p w14:paraId="56326873" w14:textId="77777777" w:rsidR="008866D3" w:rsidRDefault="008866D3" w:rsidP="008866D3">
      <w:pPr>
        <w:pStyle w:val="CIVResumen"/>
        <w:rPr>
          <w:color w:val="auto"/>
          <w:sz w:val="20"/>
          <w:szCs w:val="20"/>
        </w:rPr>
      </w:pPr>
      <w:r w:rsidRPr="006E6FAE">
        <w:rPr>
          <w:b/>
          <w:bCs/>
          <w:i/>
          <w:color w:val="auto"/>
          <w:sz w:val="20"/>
          <w:szCs w:val="20"/>
        </w:rPr>
        <w:t>Resumen -</w:t>
      </w:r>
      <w:r w:rsidRPr="006E6FAE">
        <w:rPr>
          <w:bCs/>
          <w:i/>
          <w:color w:val="auto"/>
          <w:sz w:val="20"/>
          <w:szCs w:val="20"/>
        </w:rPr>
        <w:t xml:space="preserve"> </w:t>
      </w:r>
      <w:r w:rsidR="00E27ABF">
        <w:rPr>
          <w:sz w:val="20"/>
        </w:rPr>
        <w:t xml:space="preserve">El </w:t>
      </w:r>
      <w:r w:rsidR="00E27ABF" w:rsidRPr="00C17FD9">
        <w:rPr>
          <w:sz w:val="20"/>
        </w:rPr>
        <w:t>Resumen debe: (i) establecer el objetivo y alcance del estudio realizado y presentado en el artículo; (</w:t>
      </w:r>
      <w:proofErr w:type="spellStart"/>
      <w:r w:rsidR="00E27ABF" w:rsidRPr="00C17FD9">
        <w:rPr>
          <w:sz w:val="20"/>
        </w:rPr>
        <w:t>ii</w:t>
      </w:r>
      <w:proofErr w:type="spellEnd"/>
      <w:r w:rsidR="00E27ABF" w:rsidRPr="00C17FD9">
        <w:rPr>
          <w:sz w:val="20"/>
        </w:rPr>
        <w:t>) describir la metodología; (</w:t>
      </w:r>
      <w:proofErr w:type="spellStart"/>
      <w:r w:rsidR="00E27ABF" w:rsidRPr="00C17FD9">
        <w:rPr>
          <w:sz w:val="20"/>
        </w:rPr>
        <w:t>iii</w:t>
      </w:r>
      <w:proofErr w:type="spellEnd"/>
      <w:r w:rsidR="00E27ABF" w:rsidRPr="00C17FD9">
        <w:rPr>
          <w:sz w:val="20"/>
        </w:rPr>
        <w:t>) resumir los resultados más importantes; y (</w:t>
      </w:r>
      <w:proofErr w:type="spellStart"/>
      <w:r w:rsidR="00E27ABF" w:rsidRPr="00C17FD9">
        <w:rPr>
          <w:sz w:val="20"/>
        </w:rPr>
        <w:t>iv</w:t>
      </w:r>
      <w:proofErr w:type="spellEnd"/>
      <w:r w:rsidR="00E27ABF" w:rsidRPr="00C17FD9">
        <w:rPr>
          <w:sz w:val="20"/>
        </w:rPr>
        <w:t xml:space="preserve">) establecer las principales conclusiones. </w:t>
      </w:r>
      <w:r w:rsidR="00E27ABF">
        <w:rPr>
          <w:sz w:val="20"/>
        </w:rPr>
        <w:t xml:space="preserve">Su extensión es entre 200 y 250 palabras, </w:t>
      </w:r>
      <w:r w:rsidR="00E27ABF" w:rsidRPr="00C17FD9">
        <w:rPr>
          <w:sz w:val="20"/>
        </w:rPr>
        <w:t xml:space="preserve">no se debe incluir información o conclusiones que no se describan en el artículo, no se debe usar abreviaturas, ni se debe citar referencias, salvo estrictas excepciones. El siguiente ejemplo puede aclarar estas ideas sobre la estructura de un Resumen. </w:t>
      </w:r>
      <w:r w:rsidR="00E27ABF" w:rsidRPr="00E27ABF">
        <w:rPr>
          <w:sz w:val="20"/>
        </w:rPr>
        <w:t>El objetivo del trabajo presentado fue la determinación de la calidad nutricional de turrones preparados usando semillas de soja y amaranto (objetivo). Se determinó el contenido proteico de los turrones y se emplearon ratas blancas de laboratorio, durante su crecimiento, como modelo animal experimental para evaluar el efecto nutricional (metodología). El análisis químico de los turrones mostró que ambos, de soja y de amaranto, contienen más de 10% de proteínas, mientras que un análisis biológico demostró que las proteínas son de buena calidad nutricional. Esta característica se mostró también en el buen desarrollo de los animales y los buenos valores de digestibilidad encontrados (resultados). Basado en los resultados del estudio, se concluye que estos turrones podrían ser industrialmente producidos, constituyendo una buena fuente alternativa de proteínas de origen vegetal (conclusión).</w:t>
      </w:r>
    </w:p>
    <w:p w14:paraId="66DDF152" w14:textId="77777777" w:rsidR="00B03858" w:rsidRPr="006E6FAE" w:rsidRDefault="00B03858" w:rsidP="00FF0CCF">
      <w:pPr>
        <w:pStyle w:val="CIVResumen"/>
        <w:spacing w:line="240" w:lineRule="auto"/>
        <w:rPr>
          <w:color w:val="auto"/>
          <w:sz w:val="20"/>
          <w:szCs w:val="20"/>
        </w:rPr>
      </w:pPr>
    </w:p>
    <w:p w14:paraId="6B7FC60E" w14:textId="77777777" w:rsidR="008866D3" w:rsidRPr="00211CD3" w:rsidRDefault="008866D3" w:rsidP="008866D3">
      <w:pPr>
        <w:pStyle w:val="Abstract"/>
        <w:spacing w:before="0"/>
        <w:ind w:firstLine="0"/>
        <w:rPr>
          <w:b w:val="0"/>
          <w:sz w:val="20"/>
          <w:lang w:val="es-ES"/>
        </w:rPr>
      </w:pPr>
      <w:r w:rsidRPr="00211CD3">
        <w:rPr>
          <w:i/>
          <w:sz w:val="20"/>
          <w:lang w:val="es-ES"/>
        </w:rPr>
        <w:t>Palabras clave:</w:t>
      </w:r>
      <w:r w:rsidRPr="00211CD3">
        <w:rPr>
          <w:b w:val="0"/>
          <w:i/>
          <w:spacing w:val="-2"/>
          <w:sz w:val="20"/>
          <w:lang w:val="es-ES"/>
        </w:rPr>
        <w:t xml:space="preserve"> </w:t>
      </w:r>
      <w:r w:rsidR="00E27ABF">
        <w:rPr>
          <w:b w:val="0"/>
          <w:sz w:val="20"/>
          <w:lang w:val="es-ES"/>
        </w:rPr>
        <w:t>entre 5 y 10 palabras clave, separadas por coma</w:t>
      </w:r>
      <w:r w:rsidR="00B03858" w:rsidRPr="00B03858">
        <w:rPr>
          <w:b w:val="0"/>
          <w:sz w:val="20"/>
          <w:lang w:val="es-ES"/>
        </w:rPr>
        <w:t>.</w:t>
      </w:r>
    </w:p>
    <w:p w14:paraId="1FDDFD2D" w14:textId="077F3FF2" w:rsidR="008866D3" w:rsidRPr="0099029B" w:rsidRDefault="001D6B99" w:rsidP="008866D3">
      <w:r>
        <w:rPr>
          <w:noProof/>
        </w:rPr>
        <w:drawing>
          <wp:inline distT="0" distB="0" distL="0" distR="0" wp14:anchorId="3EB7BBE0" wp14:editId="0AD0CE19">
            <wp:extent cx="5953125" cy="95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3125" cy="9525"/>
                    </a:xfrm>
                    <a:prstGeom prst="rect">
                      <a:avLst/>
                    </a:prstGeom>
                    <a:noFill/>
                    <a:ln>
                      <a:noFill/>
                    </a:ln>
                  </pic:spPr>
                </pic:pic>
              </a:graphicData>
            </a:graphic>
          </wp:inline>
        </w:drawing>
      </w:r>
    </w:p>
    <w:p w14:paraId="22466504" w14:textId="77777777" w:rsidR="008866D3" w:rsidRPr="0099029B" w:rsidRDefault="008866D3" w:rsidP="008866D3">
      <w:pPr>
        <w:pStyle w:val="CIVtitulo"/>
        <w:rPr>
          <w:bCs/>
          <w:i/>
          <w:color w:val="000000"/>
          <w:sz w:val="22"/>
          <w:szCs w:val="36"/>
          <w:lang w:val="en-US"/>
        </w:rPr>
      </w:pPr>
    </w:p>
    <w:p w14:paraId="019E10BD" w14:textId="77777777" w:rsidR="00176835" w:rsidRDefault="008866D3" w:rsidP="00E27ABF">
      <w:pPr>
        <w:pStyle w:val="CIVResumen"/>
        <w:rPr>
          <w:sz w:val="20"/>
        </w:rPr>
      </w:pPr>
      <w:proofErr w:type="spellStart"/>
      <w:r w:rsidRPr="00E27ABF">
        <w:rPr>
          <w:b/>
          <w:bCs/>
          <w:i/>
          <w:color w:val="auto"/>
          <w:sz w:val="20"/>
          <w:szCs w:val="20"/>
        </w:rPr>
        <w:t>Abstract</w:t>
      </w:r>
      <w:proofErr w:type="spellEnd"/>
      <w:r w:rsidRPr="00E27ABF">
        <w:rPr>
          <w:b/>
          <w:bCs/>
          <w:i/>
          <w:color w:val="auto"/>
          <w:sz w:val="20"/>
          <w:szCs w:val="20"/>
        </w:rPr>
        <w:t xml:space="preserve"> </w:t>
      </w:r>
      <w:r w:rsidR="00E27ABF">
        <w:rPr>
          <w:b/>
          <w:bCs/>
          <w:i/>
          <w:color w:val="auto"/>
          <w:sz w:val="20"/>
          <w:szCs w:val="20"/>
        </w:rPr>
        <w:t>–</w:t>
      </w:r>
      <w:r w:rsidRPr="00E27ABF">
        <w:rPr>
          <w:bCs/>
          <w:i/>
          <w:color w:val="auto"/>
          <w:sz w:val="20"/>
          <w:szCs w:val="20"/>
        </w:rPr>
        <w:t xml:space="preserve"> </w:t>
      </w:r>
      <w:r w:rsidR="00E27ABF">
        <w:rPr>
          <w:sz w:val="20"/>
        </w:rPr>
        <w:t>Escriba la traducción al idioma inglés del resumen previamente presentado. Su extensión está sujeta a la traducción realizada.</w:t>
      </w:r>
      <w:r w:rsidR="006E486B">
        <w:rPr>
          <w:sz w:val="20"/>
        </w:rPr>
        <w:t xml:space="preserve"> El </w:t>
      </w:r>
      <w:r w:rsidR="006E486B" w:rsidRPr="00C17FD9">
        <w:rPr>
          <w:sz w:val="20"/>
        </w:rPr>
        <w:t>Resumen debe: (i) establecer el objetivo y alcance del estudio realizado y presentado en el artículo; (</w:t>
      </w:r>
      <w:proofErr w:type="spellStart"/>
      <w:r w:rsidR="006E486B" w:rsidRPr="00C17FD9">
        <w:rPr>
          <w:sz w:val="20"/>
        </w:rPr>
        <w:t>ii</w:t>
      </w:r>
      <w:proofErr w:type="spellEnd"/>
      <w:r w:rsidR="006E486B" w:rsidRPr="00C17FD9">
        <w:rPr>
          <w:sz w:val="20"/>
        </w:rPr>
        <w:t>) describir la metodología; (</w:t>
      </w:r>
      <w:proofErr w:type="spellStart"/>
      <w:r w:rsidR="006E486B" w:rsidRPr="00C17FD9">
        <w:rPr>
          <w:sz w:val="20"/>
        </w:rPr>
        <w:t>iii</w:t>
      </w:r>
      <w:proofErr w:type="spellEnd"/>
      <w:r w:rsidR="006E486B" w:rsidRPr="00C17FD9">
        <w:rPr>
          <w:sz w:val="20"/>
        </w:rPr>
        <w:t>) resumir los resultados más importantes; y (</w:t>
      </w:r>
      <w:proofErr w:type="spellStart"/>
      <w:r w:rsidR="006E486B" w:rsidRPr="00C17FD9">
        <w:rPr>
          <w:sz w:val="20"/>
        </w:rPr>
        <w:t>iv</w:t>
      </w:r>
      <w:proofErr w:type="spellEnd"/>
      <w:r w:rsidR="006E486B" w:rsidRPr="00C17FD9">
        <w:rPr>
          <w:sz w:val="20"/>
        </w:rPr>
        <w:t xml:space="preserve">) establecer las principales conclusiones. </w:t>
      </w:r>
      <w:r w:rsidR="006E486B">
        <w:rPr>
          <w:sz w:val="20"/>
        </w:rPr>
        <w:t xml:space="preserve">Su extensión es entre 200 y 250 palabras, </w:t>
      </w:r>
      <w:r w:rsidR="006E486B" w:rsidRPr="00C17FD9">
        <w:rPr>
          <w:sz w:val="20"/>
        </w:rPr>
        <w:t xml:space="preserve">no se debe incluir información o conclusiones que no se describan en el artículo, no se debe usar abreviaturas, ni se debe citar referencias, salvo estrictas excepciones. El siguiente ejemplo puede aclarar estas ideas sobre la estructura de un Resumen. </w:t>
      </w:r>
      <w:r w:rsidR="006E486B" w:rsidRPr="00E27ABF">
        <w:rPr>
          <w:sz w:val="20"/>
        </w:rPr>
        <w:t>El objetivo del trabajo presentado fue la determinación de la calidad nutricional de turrones preparados usando semillas de soja y amaranto (objetivo). Se determinó el contenido proteico de los turrones y se emplearon ratas blancas de laboratorio, durante su crecimiento, como modelo animal experimental para evaluar el efecto nutricional (metodología). El análisis químico de los turrones mostró que ambos, de soja y de amaranto, contienen más de 10% de proteínas, mientras que un análisis biológico demostró que las proteínas son de buena calidad nutricional. Esta característica se mostró también en el buen desarrollo de los animales y los buenos valores de digestibilidad encontrados (resultados). Basado en los resultados del estudio, se concluye que estos turrones podrían ser industrialmente producidos, constituyendo una buena fuente alternativa de proteínas de origen vegetal (conclusión).</w:t>
      </w:r>
    </w:p>
    <w:p w14:paraId="27F4E4AC" w14:textId="77777777" w:rsidR="00E27ABF" w:rsidRPr="00E27ABF" w:rsidRDefault="00E27ABF" w:rsidP="00E27ABF">
      <w:pPr>
        <w:pStyle w:val="CIVResumen"/>
        <w:rPr>
          <w:color w:val="auto"/>
          <w:sz w:val="20"/>
          <w:szCs w:val="20"/>
        </w:rPr>
      </w:pPr>
    </w:p>
    <w:p w14:paraId="78F5754C" w14:textId="77777777" w:rsidR="008866D3" w:rsidRPr="00E27ABF" w:rsidRDefault="008866D3" w:rsidP="008866D3">
      <w:pPr>
        <w:pStyle w:val="Abstract"/>
        <w:spacing w:before="0"/>
        <w:ind w:firstLine="0"/>
        <w:rPr>
          <w:b w:val="0"/>
          <w:sz w:val="20"/>
          <w:lang w:val="es-ES"/>
        </w:rPr>
      </w:pPr>
      <w:proofErr w:type="spellStart"/>
      <w:r w:rsidRPr="00E27ABF">
        <w:rPr>
          <w:i/>
          <w:sz w:val="20"/>
          <w:lang w:val="es-ES"/>
        </w:rPr>
        <w:lastRenderedPageBreak/>
        <w:t>Keywords</w:t>
      </w:r>
      <w:proofErr w:type="spellEnd"/>
      <w:r w:rsidRPr="00E27ABF">
        <w:rPr>
          <w:i/>
          <w:sz w:val="20"/>
          <w:lang w:val="es-ES"/>
        </w:rPr>
        <w:t xml:space="preserve">: </w:t>
      </w:r>
      <w:r w:rsidR="00E27ABF">
        <w:rPr>
          <w:b w:val="0"/>
          <w:sz w:val="20"/>
          <w:lang w:val="es-ES"/>
        </w:rPr>
        <w:t>entre 5 y 10 palabras clave, separadas por coma</w:t>
      </w:r>
      <w:r w:rsidR="00E27ABF" w:rsidRPr="00B03858">
        <w:rPr>
          <w:b w:val="0"/>
          <w:sz w:val="20"/>
          <w:lang w:val="es-ES"/>
        </w:rPr>
        <w:t>.</w:t>
      </w:r>
    </w:p>
    <w:p w14:paraId="7BA1CFA4" w14:textId="5687AA8C" w:rsidR="008866D3" w:rsidRPr="0099029B" w:rsidRDefault="001D6B99" w:rsidP="008866D3">
      <w:pPr>
        <w:pStyle w:val="CIVResumen"/>
        <w:spacing w:line="240" w:lineRule="auto"/>
        <w:rPr>
          <w:b/>
          <w:bCs/>
          <w:color w:val="000000"/>
          <w:sz w:val="20"/>
          <w:lang w:val="en-US"/>
        </w:rPr>
      </w:pPr>
      <w:r>
        <w:rPr>
          <w:b/>
          <w:bCs/>
          <w:noProof/>
          <w:color w:val="000000"/>
          <w:sz w:val="20"/>
          <w:lang w:val="en-US"/>
        </w:rPr>
        <w:drawing>
          <wp:inline distT="0" distB="0" distL="0" distR="0" wp14:anchorId="29AF587E" wp14:editId="71B20C1D">
            <wp:extent cx="5953125" cy="95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3125" cy="9525"/>
                    </a:xfrm>
                    <a:prstGeom prst="rect">
                      <a:avLst/>
                    </a:prstGeom>
                    <a:noFill/>
                    <a:ln>
                      <a:noFill/>
                    </a:ln>
                  </pic:spPr>
                </pic:pic>
              </a:graphicData>
            </a:graphic>
          </wp:inline>
        </w:drawing>
      </w:r>
    </w:p>
    <w:p w14:paraId="09A7C5E3" w14:textId="77777777" w:rsidR="008866D3" w:rsidRDefault="008866D3" w:rsidP="008866D3">
      <w:pPr>
        <w:pStyle w:val="Ttulo1"/>
        <w:numPr>
          <w:ilvl w:val="0"/>
          <w:numId w:val="0"/>
        </w:numPr>
        <w:ind w:left="284" w:hanging="284"/>
        <w:rPr>
          <w:sz w:val="24"/>
          <w:szCs w:val="24"/>
        </w:rPr>
      </w:pPr>
    </w:p>
    <w:p w14:paraId="045F39F5" w14:textId="77777777" w:rsidR="008866D3" w:rsidRPr="00C54503" w:rsidRDefault="008866D3" w:rsidP="008866D3">
      <w:pPr>
        <w:rPr>
          <w:b/>
          <w:spacing w:val="-5"/>
          <w:sz w:val="28"/>
        </w:rPr>
      </w:pPr>
      <w:r w:rsidRPr="00C54503">
        <w:rPr>
          <w:b/>
          <w:spacing w:val="-5"/>
          <w:sz w:val="28"/>
        </w:rPr>
        <w:t>Introducción</w:t>
      </w:r>
    </w:p>
    <w:p w14:paraId="543F3116" w14:textId="77777777" w:rsidR="008866D3" w:rsidRPr="00C54503" w:rsidRDefault="008866D3" w:rsidP="008866D3">
      <w:pPr>
        <w:pBdr>
          <w:top w:val="nil"/>
          <w:left w:val="nil"/>
          <w:bottom w:val="nil"/>
          <w:right w:val="nil"/>
          <w:between w:val="nil"/>
          <w:bar w:val="nil"/>
        </w:pBdr>
        <w:ind w:right="20"/>
        <w:rPr>
          <w:rFonts w:eastAsia="Calibri"/>
          <w:sz w:val="24"/>
          <w:u w:color="000000"/>
          <w:bdr w:val="nil"/>
          <w:lang w:eastAsia="es-CO"/>
        </w:rPr>
      </w:pPr>
    </w:p>
    <w:p w14:paraId="174B04F7" w14:textId="77777777" w:rsidR="00A84941" w:rsidRDefault="001B2C19" w:rsidP="001B2C19">
      <w:pPr>
        <w:pBdr>
          <w:top w:val="nil"/>
          <w:left w:val="nil"/>
          <w:bottom w:val="nil"/>
          <w:right w:val="nil"/>
          <w:between w:val="nil"/>
          <w:bar w:val="nil"/>
        </w:pBdr>
        <w:ind w:right="20"/>
        <w:rPr>
          <w:rFonts w:eastAsia="Calibri"/>
          <w:sz w:val="24"/>
          <w:u w:color="000000"/>
          <w:bdr w:val="nil"/>
          <w:lang w:eastAsia="es-CO"/>
        </w:rPr>
      </w:pPr>
      <w:r w:rsidRPr="001B2C19">
        <w:rPr>
          <w:rFonts w:eastAsia="Calibri"/>
          <w:sz w:val="24"/>
          <w:u w:color="000000"/>
          <w:bdr w:val="nil"/>
          <w:lang w:eastAsia="es-CO"/>
        </w:rPr>
        <w:t>El objetivo de la Introducción es proporcionar los antecedentes suficientes que le permitan ubicar el tema y el artículo en el contexto de la literatura pasada y presente. Se deberá escoger cuidadosamente la literatura a citar en esta sección y se deberá dejar en claro por</w:t>
      </w:r>
      <w:r>
        <w:rPr>
          <w:rFonts w:eastAsia="Calibri"/>
          <w:sz w:val="24"/>
          <w:u w:color="000000"/>
          <w:bdr w:val="nil"/>
          <w:lang w:eastAsia="es-CO"/>
        </w:rPr>
        <w:t xml:space="preserve"> </w:t>
      </w:r>
      <w:r w:rsidRPr="001B2C19">
        <w:rPr>
          <w:rFonts w:eastAsia="Calibri"/>
          <w:sz w:val="24"/>
          <w:u w:color="000000"/>
          <w:bdr w:val="nil"/>
          <w:lang w:eastAsia="es-CO"/>
        </w:rPr>
        <w:t xml:space="preserve">qué, existiendo toda esa información, el artículo que se presenta es necesario. Algunas reglas generales para la preparación de una buena introducción son: i) especificar la naturaleza y alcance del problema investigado; </w:t>
      </w:r>
      <w:proofErr w:type="spellStart"/>
      <w:r w:rsidRPr="001B2C19">
        <w:rPr>
          <w:rFonts w:eastAsia="Calibri"/>
          <w:sz w:val="24"/>
          <w:u w:color="000000"/>
          <w:bdr w:val="nil"/>
          <w:lang w:eastAsia="es-CO"/>
        </w:rPr>
        <w:t>ii</w:t>
      </w:r>
      <w:proofErr w:type="spellEnd"/>
      <w:r w:rsidRPr="001B2C19">
        <w:rPr>
          <w:rFonts w:eastAsia="Calibri"/>
          <w:sz w:val="24"/>
          <w:u w:color="000000"/>
          <w:bdr w:val="nil"/>
          <w:lang w:eastAsia="es-CO"/>
        </w:rPr>
        <w:t xml:space="preserve">) presentar una revisión de la literatura sobre el tema del artículo; </w:t>
      </w:r>
      <w:proofErr w:type="spellStart"/>
      <w:r w:rsidRPr="001B2C19">
        <w:rPr>
          <w:rFonts w:eastAsia="Calibri"/>
          <w:sz w:val="24"/>
          <w:u w:color="000000"/>
          <w:bdr w:val="nil"/>
          <w:lang w:eastAsia="es-CO"/>
        </w:rPr>
        <w:t>iii</w:t>
      </w:r>
      <w:proofErr w:type="spellEnd"/>
      <w:r w:rsidRPr="001B2C19">
        <w:rPr>
          <w:rFonts w:eastAsia="Calibri"/>
          <w:sz w:val="24"/>
          <w:u w:color="000000"/>
          <w:bdr w:val="nil"/>
          <w:lang w:eastAsia="es-CO"/>
        </w:rPr>
        <w:t xml:space="preserve">) establecer el método usado en el estudio; y </w:t>
      </w:r>
      <w:proofErr w:type="spellStart"/>
      <w:r w:rsidRPr="001B2C19">
        <w:rPr>
          <w:rFonts w:eastAsia="Calibri"/>
          <w:sz w:val="24"/>
          <w:u w:color="000000"/>
          <w:bdr w:val="nil"/>
          <w:lang w:eastAsia="es-CO"/>
        </w:rPr>
        <w:t>iv</w:t>
      </w:r>
      <w:proofErr w:type="spellEnd"/>
      <w:r w:rsidRPr="001B2C19">
        <w:rPr>
          <w:rFonts w:eastAsia="Calibri"/>
          <w:sz w:val="24"/>
          <w:u w:color="000000"/>
          <w:bdr w:val="nil"/>
          <w:lang w:eastAsia="es-CO"/>
        </w:rPr>
        <w:t xml:space="preserve">) describir el tipo de resultados obtenidos. </w:t>
      </w:r>
    </w:p>
    <w:p w14:paraId="340A47C1" w14:textId="77777777" w:rsidR="00A84941" w:rsidRDefault="00A84941" w:rsidP="001B2C19">
      <w:pPr>
        <w:pBdr>
          <w:top w:val="nil"/>
          <w:left w:val="nil"/>
          <w:bottom w:val="nil"/>
          <w:right w:val="nil"/>
          <w:between w:val="nil"/>
          <w:bar w:val="nil"/>
        </w:pBdr>
        <w:ind w:right="20"/>
        <w:rPr>
          <w:rFonts w:eastAsia="Calibri"/>
          <w:sz w:val="24"/>
          <w:u w:color="000000"/>
          <w:bdr w:val="nil"/>
          <w:lang w:eastAsia="es-CO"/>
        </w:rPr>
      </w:pPr>
    </w:p>
    <w:p w14:paraId="096F90A8" w14:textId="77777777" w:rsidR="008A1E8C" w:rsidRDefault="001B2C19" w:rsidP="001B2C19">
      <w:pPr>
        <w:pBdr>
          <w:top w:val="nil"/>
          <w:left w:val="nil"/>
          <w:bottom w:val="nil"/>
          <w:right w:val="nil"/>
          <w:between w:val="nil"/>
          <w:bar w:val="nil"/>
        </w:pBdr>
        <w:ind w:right="20"/>
        <w:rPr>
          <w:rFonts w:eastAsia="Calibri"/>
          <w:sz w:val="24"/>
          <w:u w:color="000000"/>
          <w:bdr w:val="nil"/>
          <w:lang w:eastAsia="es-CO"/>
        </w:rPr>
      </w:pPr>
      <w:r w:rsidRPr="001B2C19">
        <w:rPr>
          <w:rFonts w:eastAsia="Calibri"/>
          <w:sz w:val="24"/>
          <w:u w:color="000000"/>
          <w:bdr w:val="nil"/>
          <w:lang w:eastAsia="es-CO"/>
        </w:rPr>
        <w:t>La definición del problema, su naturaleza y alcance deben ser expuestos en forma clara y directa, partiendo desde una visión amplia del problema para llegar a lo específico que trata el manuscrito. La revisión de la literatura debe dar al lector una visión clara de cómo se ha enfocado el problema u otros similares en el pasado. Aunque se trate de un problema local, el tema debe ser expuesto para cualquier lector del mundo y por lo tanto se debe poner especial cuidado en revisar la literatura pertinente en idioma inglés. Se debe dar especial importancia a la literatura de corriente principal de los últimos años, sin olvidar clásicos del pasado que el autor considere apropiado incluir. Lo que no puede pasar, pero que ocurre con cierta frecuencia, es citar solamente literatura de los años 50 o 60 del siglo pasado, como si nadie hubiera trabajado en el tema en los últimos 50 años.</w:t>
      </w:r>
    </w:p>
    <w:p w14:paraId="180D32D5" w14:textId="77777777" w:rsidR="00A84941" w:rsidRDefault="00A84941" w:rsidP="001B2C19">
      <w:pPr>
        <w:pBdr>
          <w:top w:val="nil"/>
          <w:left w:val="nil"/>
          <w:bottom w:val="nil"/>
          <w:right w:val="nil"/>
          <w:between w:val="nil"/>
          <w:bar w:val="nil"/>
        </w:pBdr>
        <w:ind w:right="20"/>
        <w:rPr>
          <w:rFonts w:eastAsia="Calibri"/>
          <w:sz w:val="24"/>
          <w:u w:color="000000"/>
          <w:bdr w:val="nil"/>
          <w:lang w:eastAsia="es-CO"/>
        </w:rPr>
      </w:pPr>
    </w:p>
    <w:p w14:paraId="4D63D8E4" w14:textId="77777777" w:rsidR="00A84941" w:rsidRPr="008A1E8C" w:rsidRDefault="00A84941" w:rsidP="001B2C19">
      <w:pPr>
        <w:pBdr>
          <w:top w:val="nil"/>
          <w:left w:val="nil"/>
          <w:bottom w:val="nil"/>
          <w:right w:val="nil"/>
          <w:between w:val="nil"/>
          <w:bar w:val="nil"/>
        </w:pBdr>
        <w:ind w:right="20"/>
        <w:rPr>
          <w:rFonts w:eastAsia="Calibri"/>
          <w:sz w:val="24"/>
          <w:u w:color="000000"/>
          <w:bdr w:val="nil"/>
          <w:lang w:eastAsia="es-CO"/>
        </w:rPr>
      </w:pPr>
      <w:r w:rsidRPr="00A84941">
        <w:rPr>
          <w:rFonts w:eastAsia="Calibri"/>
          <w:sz w:val="24"/>
          <w:u w:color="000000"/>
          <w:bdr w:val="nil"/>
          <w:lang w:eastAsia="es-CO"/>
        </w:rPr>
        <w:t xml:space="preserve">Las referencias bibliográficas se incluyen al final del artículo, como mínimo 15 para los trabajos de investigación, y mínimo 50 para los de revisión. Deben ser correctamente citadas en el texto, indicando entre paréntesis el apellido del autor, el año de publicación y el número de página, si se trata de una cita textual: por ejemplo (Morales, 2016, p. 47). </w:t>
      </w:r>
      <w:r w:rsidR="002712F0">
        <w:rPr>
          <w:rFonts w:eastAsia="Calibri"/>
          <w:sz w:val="24"/>
          <w:u w:color="000000"/>
          <w:bdr w:val="nil"/>
          <w:lang w:eastAsia="es-CO"/>
        </w:rPr>
        <w:t xml:space="preserve">Para las paráfrasis, con énfasis en el contenido, se coloca al final de la cita (Morales, 2016); y si el énfasis es en el autor, se coloca antes de la cita: Según Morales (2016). </w:t>
      </w:r>
      <w:r w:rsidRPr="00A84941">
        <w:rPr>
          <w:rFonts w:eastAsia="Calibri"/>
          <w:sz w:val="24"/>
          <w:u w:color="000000"/>
          <w:bdr w:val="nil"/>
          <w:lang w:eastAsia="es-CO"/>
        </w:rPr>
        <w:t>Los datos que forman parte de la referencia, así como su estilo de presentación, se realiza de acuerdo con las normas APA.</w:t>
      </w:r>
    </w:p>
    <w:p w14:paraId="0A846F8F" w14:textId="77777777" w:rsidR="0027637E" w:rsidRDefault="0027637E" w:rsidP="00155C3A">
      <w:pPr>
        <w:rPr>
          <w:sz w:val="24"/>
        </w:rPr>
      </w:pPr>
    </w:p>
    <w:p w14:paraId="15B8746E" w14:textId="77777777" w:rsidR="00155C3A" w:rsidRDefault="00155C3A" w:rsidP="00155C3A">
      <w:pPr>
        <w:rPr>
          <w:b/>
          <w:sz w:val="28"/>
          <w:u w:color="000000"/>
          <w:bdr w:val="nil"/>
          <w:lang w:eastAsia="es-CO"/>
        </w:rPr>
      </w:pPr>
      <w:r>
        <w:rPr>
          <w:b/>
          <w:sz w:val="28"/>
          <w:u w:color="000000"/>
          <w:bdr w:val="nil"/>
          <w:lang w:eastAsia="es-CO"/>
        </w:rPr>
        <w:t>Materiales y Métodos</w:t>
      </w:r>
    </w:p>
    <w:p w14:paraId="60574B45" w14:textId="77777777" w:rsidR="00155C3A" w:rsidRDefault="00155C3A" w:rsidP="00155C3A">
      <w:pPr>
        <w:rPr>
          <w:sz w:val="24"/>
        </w:rPr>
      </w:pPr>
    </w:p>
    <w:p w14:paraId="0FEF6F76" w14:textId="77777777" w:rsidR="001B2C19" w:rsidRPr="001B2C19" w:rsidRDefault="00E74DD1" w:rsidP="001B2C19">
      <w:pPr>
        <w:pStyle w:val="Textoindependiente"/>
        <w:spacing w:after="0" w:line="240" w:lineRule="auto"/>
        <w:jc w:val="both"/>
        <w:rPr>
          <w:lang w:val="es-ES"/>
        </w:rPr>
      </w:pPr>
      <w:r>
        <w:rPr>
          <w:lang w:val="es-ES"/>
        </w:rPr>
        <w:t>Entre los elementos a considerar en este apartado, se cuentan: el tipo y diseño de investigación, la población y muestra (especificando el tipo de muestreo y los criterios de inclusión / exclusión)</w:t>
      </w:r>
      <w:r w:rsidR="0013726D">
        <w:rPr>
          <w:lang w:val="es-ES"/>
        </w:rPr>
        <w:t xml:space="preserve">; técnicas e instrumentos de recolección de datos, y la técnica de análisis de datos empleada. </w:t>
      </w:r>
      <w:r>
        <w:rPr>
          <w:lang w:val="es-ES"/>
        </w:rPr>
        <w:t xml:space="preserve"> </w:t>
      </w:r>
    </w:p>
    <w:p w14:paraId="6F93A9BA" w14:textId="77777777" w:rsidR="008866D3" w:rsidRPr="00C54503" w:rsidRDefault="008866D3" w:rsidP="008866D3">
      <w:pPr>
        <w:keepNext/>
        <w:keepLines/>
        <w:pBdr>
          <w:top w:val="nil"/>
          <w:left w:val="nil"/>
          <w:bottom w:val="nil"/>
          <w:right w:val="nil"/>
          <w:between w:val="nil"/>
          <w:bar w:val="nil"/>
        </w:pBdr>
        <w:jc w:val="left"/>
        <w:outlineLvl w:val="0"/>
        <w:rPr>
          <w:b/>
          <w:sz w:val="28"/>
          <w:u w:color="000000"/>
          <w:bdr w:val="nil"/>
          <w:lang w:eastAsia="es-CO"/>
        </w:rPr>
      </w:pPr>
      <w:r w:rsidRPr="00C54503">
        <w:rPr>
          <w:b/>
          <w:sz w:val="28"/>
          <w:u w:color="000000"/>
          <w:bdr w:val="nil"/>
          <w:lang w:eastAsia="es-CO"/>
        </w:rPr>
        <w:t>Resultados</w:t>
      </w:r>
      <w:r w:rsidR="00DC15FC">
        <w:rPr>
          <w:b/>
          <w:sz w:val="28"/>
          <w:u w:color="000000"/>
          <w:bdr w:val="nil"/>
          <w:lang w:eastAsia="es-CO"/>
        </w:rPr>
        <w:t xml:space="preserve"> y Discusión</w:t>
      </w:r>
    </w:p>
    <w:p w14:paraId="0EE336B0" w14:textId="77777777" w:rsidR="008866D3" w:rsidRPr="00C54503" w:rsidRDefault="008866D3" w:rsidP="008866D3">
      <w:pPr>
        <w:keepNext/>
        <w:keepLines/>
        <w:pBdr>
          <w:top w:val="nil"/>
          <w:left w:val="nil"/>
          <w:bottom w:val="nil"/>
          <w:right w:val="nil"/>
          <w:between w:val="nil"/>
          <w:bar w:val="nil"/>
        </w:pBdr>
        <w:jc w:val="left"/>
        <w:outlineLvl w:val="0"/>
        <w:rPr>
          <w:b/>
          <w:sz w:val="28"/>
          <w:u w:color="000000"/>
          <w:bdr w:val="nil"/>
          <w:lang w:eastAsia="es-CO"/>
        </w:rPr>
      </w:pPr>
    </w:p>
    <w:p w14:paraId="3DB5C9FD" w14:textId="77777777" w:rsidR="00754363" w:rsidRPr="00526A57" w:rsidRDefault="00754363" w:rsidP="0013726D">
      <w:pPr>
        <w:rPr>
          <w:rFonts w:eastAsia="Calibri"/>
          <w:sz w:val="24"/>
          <w:lang w:val="es-VE" w:eastAsia="en-US"/>
        </w:rPr>
      </w:pPr>
      <w:bookmarkStart w:id="0" w:name="_1fob9te" w:colFirst="0" w:colLast="0"/>
      <w:bookmarkEnd w:id="0"/>
      <w:r w:rsidRPr="00526A57">
        <w:rPr>
          <w:rFonts w:eastAsia="Calibri"/>
          <w:sz w:val="24"/>
          <w:lang w:eastAsia="en-US"/>
        </w:rPr>
        <w:t xml:space="preserve">Se presenta el análisis y discusión de los resultados obtenidos tras la interpretación de los datos arrojados por el </w:t>
      </w:r>
      <w:r w:rsidR="0013726D">
        <w:rPr>
          <w:rFonts w:eastAsia="Calibri"/>
          <w:sz w:val="24"/>
          <w:lang w:eastAsia="en-US"/>
        </w:rPr>
        <w:t xml:space="preserve">instrumento. Los mismos, se recogen en tablas y/o figuras, referidas en el texto del trabajo. Las tablas incluidas deben estar en formato editable, mientras </w:t>
      </w:r>
      <w:proofErr w:type="gramStart"/>
      <w:r w:rsidR="0013726D">
        <w:rPr>
          <w:rFonts w:eastAsia="Calibri"/>
          <w:sz w:val="24"/>
          <w:lang w:eastAsia="en-US"/>
        </w:rPr>
        <w:t>que</w:t>
      </w:r>
      <w:proofErr w:type="gramEnd"/>
      <w:r w:rsidR="0013726D">
        <w:rPr>
          <w:rFonts w:eastAsia="Calibri"/>
          <w:sz w:val="24"/>
          <w:lang w:eastAsia="en-US"/>
        </w:rPr>
        <w:t xml:space="preserve"> en el caso de las figuras o gráficos, presentarse</w:t>
      </w:r>
      <w:r w:rsidR="00CF2D12">
        <w:rPr>
          <w:rFonts w:eastAsia="Calibri"/>
          <w:sz w:val="24"/>
          <w:lang w:eastAsia="en-US"/>
        </w:rPr>
        <w:t xml:space="preserve"> en formato imagen</w:t>
      </w:r>
      <w:r w:rsidR="0013726D">
        <w:rPr>
          <w:rFonts w:eastAsia="Calibri"/>
          <w:sz w:val="24"/>
          <w:lang w:eastAsia="en-US"/>
        </w:rPr>
        <w:t xml:space="preserve"> preferiblemente en escala de grises. </w:t>
      </w:r>
      <w:r w:rsidR="00973660">
        <w:rPr>
          <w:rFonts w:eastAsia="Calibri"/>
          <w:sz w:val="24"/>
          <w:lang w:eastAsia="en-US"/>
        </w:rPr>
        <w:t>Además del título, deben acompañarse de la fuente, manteniendo el formato de cita establecido por las Normas APA</w:t>
      </w:r>
      <w:r w:rsidR="00F31C46">
        <w:rPr>
          <w:rFonts w:eastAsia="Calibri"/>
          <w:sz w:val="24"/>
          <w:lang w:eastAsia="en-US"/>
        </w:rPr>
        <w:t>; autor (año). De ser realizado por los au</w:t>
      </w:r>
      <w:r w:rsidR="00522276">
        <w:rPr>
          <w:rFonts w:eastAsia="Calibri"/>
          <w:sz w:val="24"/>
          <w:lang w:eastAsia="en-US"/>
        </w:rPr>
        <w:t xml:space="preserve">tores del artículo, se escribe </w:t>
      </w:r>
      <w:r w:rsidR="00522276" w:rsidRPr="00522276">
        <w:rPr>
          <w:rFonts w:eastAsia="Calibri"/>
          <w:i/>
          <w:sz w:val="24"/>
          <w:lang w:eastAsia="en-US"/>
        </w:rPr>
        <w:t>e</w:t>
      </w:r>
      <w:r w:rsidR="00F31C46" w:rsidRPr="00522276">
        <w:rPr>
          <w:rFonts w:eastAsia="Calibri"/>
          <w:i/>
          <w:sz w:val="24"/>
          <w:lang w:eastAsia="en-US"/>
        </w:rPr>
        <w:t>laboración propia</w:t>
      </w:r>
      <w:r w:rsidR="00F31C46">
        <w:rPr>
          <w:rFonts w:eastAsia="Calibri"/>
          <w:sz w:val="24"/>
          <w:lang w:eastAsia="en-US"/>
        </w:rPr>
        <w:t xml:space="preserve">. </w:t>
      </w:r>
      <w:r w:rsidR="0013726D">
        <w:rPr>
          <w:rFonts w:eastAsia="Calibri"/>
          <w:sz w:val="24"/>
          <w:lang w:eastAsia="en-US"/>
        </w:rPr>
        <w:t xml:space="preserve">A continuación, </w:t>
      </w:r>
      <w:r w:rsidR="00522276">
        <w:rPr>
          <w:rFonts w:eastAsia="Calibri"/>
          <w:sz w:val="24"/>
          <w:lang w:eastAsia="en-US"/>
        </w:rPr>
        <w:t>se muestra una tabla ejemplo (ver tabla 1)</w:t>
      </w:r>
      <w:r w:rsidR="0013726D">
        <w:rPr>
          <w:rFonts w:eastAsia="Calibri"/>
          <w:sz w:val="24"/>
          <w:lang w:eastAsia="en-US"/>
        </w:rPr>
        <w:t xml:space="preserve">: </w:t>
      </w:r>
    </w:p>
    <w:p w14:paraId="0212D6C4" w14:textId="77777777" w:rsidR="00754363" w:rsidRPr="00526A57" w:rsidRDefault="00754363" w:rsidP="00754363">
      <w:pPr>
        <w:ind w:firstLine="284"/>
        <w:rPr>
          <w:rFonts w:eastAsia="Calibri"/>
          <w:sz w:val="24"/>
          <w:szCs w:val="22"/>
          <w:highlight w:val="yellow"/>
          <w:lang w:val="es-VE" w:eastAsia="en-US"/>
        </w:rPr>
      </w:pPr>
    </w:p>
    <w:p w14:paraId="27C5C73D" w14:textId="77777777" w:rsidR="00754363" w:rsidRPr="00522276" w:rsidRDefault="00754363" w:rsidP="00522276">
      <w:pPr>
        <w:spacing w:after="120"/>
        <w:jc w:val="center"/>
        <w:rPr>
          <w:rFonts w:eastAsia="Calibri"/>
          <w:sz w:val="20"/>
          <w:szCs w:val="22"/>
          <w:lang w:eastAsia="en-US"/>
        </w:rPr>
      </w:pPr>
      <w:r w:rsidRPr="00526A57">
        <w:rPr>
          <w:rFonts w:eastAsia="Calibri"/>
          <w:b/>
          <w:sz w:val="20"/>
          <w:szCs w:val="22"/>
          <w:lang w:eastAsia="en-US"/>
        </w:rPr>
        <w:lastRenderedPageBreak/>
        <w:t xml:space="preserve">Tabla </w:t>
      </w:r>
      <w:r w:rsidR="0013726D">
        <w:rPr>
          <w:rFonts w:eastAsia="Calibri"/>
          <w:b/>
          <w:sz w:val="20"/>
          <w:szCs w:val="22"/>
          <w:lang w:eastAsia="en-US"/>
        </w:rPr>
        <w:t>1</w:t>
      </w:r>
      <w:r w:rsidRPr="00526A57">
        <w:rPr>
          <w:rFonts w:eastAsia="Calibri"/>
          <w:b/>
          <w:sz w:val="20"/>
          <w:szCs w:val="22"/>
          <w:lang w:eastAsia="en-US"/>
        </w:rPr>
        <w:t xml:space="preserve">: </w:t>
      </w:r>
      <w:r w:rsidRPr="00522276">
        <w:rPr>
          <w:rFonts w:eastAsia="Calibri"/>
          <w:sz w:val="20"/>
          <w:szCs w:val="22"/>
          <w:lang w:eastAsia="en-US"/>
        </w:rPr>
        <w:t xml:space="preserve">Resultados </w:t>
      </w:r>
      <w:r w:rsidR="0013726D" w:rsidRPr="00522276">
        <w:rPr>
          <w:rFonts w:eastAsia="Calibri"/>
          <w:sz w:val="20"/>
          <w:szCs w:val="22"/>
          <w:lang w:eastAsia="en-US"/>
        </w:rPr>
        <w:t>obtenidos</w:t>
      </w:r>
    </w:p>
    <w:tbl>
      <w:tblPr>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822"/>
        <w:gridCol w:w="822"/>
        <w:gridCol w:w="822"/>
        <w:gridCol w:w="822"/>
        <w:gridCol w:w="823"/>
        <w:gridCol w:w="1141"/>
        <w:gridCol w:w="1142"/>
      </w:tblGrid>
      <w:tr w:rsidR="00754363" w:rsidRPr="00526A57" w14:paraId="67D0AAC4" w14:textId="77777777" w:rsidTr="00754363">
        <w:trPr>
          <w:jc w:val="center"/>
        </w:trPr>
        <w:tc>
          <w:tcPr>
            <w:tcW w:w="2660" w:type="dxa"/>
            <w:vMerge w:val="restart"/>
            <w:tcBorders>
              <w:left w:val="nil"/>
              <w:right w:val="nil"/>
            </w:tcBorders>
            <w:vAlign w:val="center"/>
          </w:tcPr>
          <w:p w14:paraId="6979452E" w14:textId="77777777" w:rsidR="00754363" w:rsidRPr="00526A57" w:rsidRDefault="00754363" w:rsidP="009E04A9">
            <w:pPr>
              <w:jc w:val="center"/>
              <w:rPr>
                <w:rFonts w:eastAsia="Calibri"/>
                <w:sz w:val="20"/>
                <w:szCs w:val="20"/>
                <w:lang w:eastAsia="en-US"/>
              </w:rPr>
            </w:pPr>
            <w:r w:rsidRPr="00526A57">
              <w:rPr>
                <w:rFonts w:eastAsia="Calibri"/>
                <w:sz w:val="20"/>
                <w:szCs w:val="20"/>
                <w:lang w:eastAsia="en-US"/>
              </w:rPr>
              <w:t>Indicador</w:t>
            </w:r>
          </w:p>
        </w:tc>
        <w:tc>
          <w:tcPr>
            <w:tcW w:w="4111" w:type="dxa"/>
            <w:gridSpan w:val="5"/>
            <w:tcBorders>
              <w:left w:val="nil"/>
              <w:right w:val="nil"/>
            </w:tcBorders>
            <w:vAlign w:val="center"/>
          </w:tcPr>
          <w:p w14:paraId="6C5FD445" w14:textId="77777777" w:rsidR="00754363" w:rsidRPr="00526A57" w:rsidRDefault="00754363" w:rsidP="009E04A9">
            <w:pPr>
              <w:jc w:val="center"/>
              <w:rPr>
                <w:rFonts w:eastAsia="Calibri"/>
                <w:sz w:val="20"/>
                <w:szCs w:val="20"/>
                <w:lang w:eastAsia="en-US"/>
              </w:rPr>
            </w:pPr>
            <w:r w:rsidRPr="00526A57">
              <w:rPr>
                <w:rFonts w:eastAsia="Calibri"/>
                <w:sz w:val="20"/>
                <w:szCs w:val="20"/>
                <w:lang w:eastAsia="en-US"/>
              </w:rPr>
              <w:t>Alternativas de respuesta</w:t>
            </w:r>
          </w:p>
        </w:tc>
        <w:tc>
          <w:tcPr>
            <w:tcW w:w="2283" w:type="dxa"/>
            <w:gridSpan w:val="2"/>
            <w:tcBorders>
              <w:left w:val="nil"/>
              <w:right w:val="nil"/>
            </w:tcBorders>
            <w:vAlign w:val="center"/>
          </w:tcPr>
          <w:p w14:paraId="335F3DC0" w14:textId="77777777" w:rsidR="00754363" w:rsidRPr="00526A57" w:rsidRDefault="00754363" w:rsidP="009E04A9">
            <w:pPr>
              <w:jc w:val="center"/>
              <w:rPr>
                <w:rFonts w:eastAsia="Calibri"/>
                <w:sz w:val="20"/>
                <w:szCs w:val="20"/>
                <w:lang w:eastAsia="en-US"/>
              </w:rPr>
            </w:pPr>
            <w:r w:rsidRPr="00526A57">
              <w:rPr>
                <w:rFonts w:eastAsia="Calibri"/>
                <w:sz w:val="20"/>
                <w:szCs w:val="20"/>
                <w:lang w:eastAsia="en-US"/>
              </w:rPr>
              <w:t>Media Aritmética</w:t>
            </w:r>
          </w:p>
        </w:tc>
      </w:tr>
      <w:tr w:rsidR="00754363" w:rsidRPr="00526A57" w14:paraId="55A5B7E9" w14:textId="77777777" w:rsidTr="00754363">
        <w:trPr>
          <w:trHeight w:val="488"/>
          <w:jc w:val="center"/>
        </w:trPr>
        <w:tc>
          <w:tcPr>
            <w:tcW w:w="2660" w:type="dxa"/>
            <w:vMerge/>
            <w:tcBorders>
              <w:left w:val="nil"/>
              <w:bottom w:val="nil"/>
              <w:right w:val="nil"/>
            </w:tcBorders>
            <w:vAlign w:val="center"/>
          </w:tcPr>
          <w:p w14:paraId="4B340E00" w14:textId="77777777" w:rsidR="00754363" w:rsidRPr="00526A57" w:rsidRDefault="00754363" w:rsidP="009E04A9">
            <w:pPr>
              <w:jc w:val="center"/>
              <w:rPr>
                <w:rFonts w:eastAsia="Calibri"/>
                <w:sz w:val="20"/>
                <w:szCs w:val="20"/>
                <w:lang w:eastAsia="en-US"/>
              </w:rPr>
            </w:pPr>
          </w:p>
        </w:tc>
        <w:tc>
          <w:tcPr>
            <w:tcW w:w="822" w:type="dxa"/>
            <w:tcBorders>
              <w:left w:val="nil"/>
              <w:bottom w:val="nil"/>
              <w:right w:val="nil"/>
            </w:tcBorders>
            <w:vAlign w:val="center"/>
          </w:tcPr>
          <w:p w14:paraId="2709E5F3" w14:textId="77777777" w:rsidR="00754363" w:rsidRPr="00526A57" w:rsidRDefault="0013726D" w:rsidP="009E04A9">
            <w:pPr>
              <w:jc w:val="center"/>
              <w:rPr>
                <w:rFonts w:eastAsia="Calibri"/>
                <w:sz w:val="20"/>
                <w:szCs w:val="20"/>
                <w:lang w:eastAsia="en-US"/>
              </w:rPr>
            </w:pPr>
            <w:r>
              <w:rPr>
                <w:rFonts w:eastAsia="Calibri"/>
                <w:sz w:val="20"/>
                <w:szCs w:val="20"/>
                <w:lang w:eastAsia="en-US"/>
              </w:rPr>
              <w:t>S</w:t>
            </w:r>
          </w:p>
          <w:p w14:paraId="41C76DD9" w14:textId="77777777" w:rsidR="00754363" w:rsidRPr="00526A57" w:rsidRDefault="00754363" w:rsidP="009E04A9">
            <w:pPr>
              <w:jc w:val="center"/>
              <w:rPr>
                <w:rFonts w:eastAsia="Calibri"/>
                <w:sz w:val="20"/>
                <w:szCs w:val="20"/>
                <w:lang w:eastAsia="en-US"/>
              </w:rPr>
            </w:pPr>
            <w:proofErr w:type="gramStart"/>
            <w:r w:rsidRPr="00526A57">
              <w:rPr>
                <w:rFonts w:eastAsia="Calibri"/>
                <w:sz w:val="20"/>
                <w:szCs w:val="20"/>
                <w:lang w:eastAsia="en-US"/>
              </w:rPr>
              <w:t>Fr(</w:t>
            </w:r>
            <w:proofErr w:type="gramEnd"/>
            <w:r w:rsidRPr="00526A57">
              <w:rPr>
                <w:rFonts w:eastAsia="Calibri"/>
                <w:sz w:val="20"/>
                <w:szCs w:val="20"/>
                <w:lang w:eastAsia="en-US"/>
              </w:rPr>
              <w:t>%)</w:t>
            </w:r>
          </w:p>
        </w:tc>
        <w:tc>
          <w:tcPr>
            <w:tcW w:w="822" w:type="dxa"/>
            <w:tcBorders>
              <w:left w:val="nil"/>
              <w:bottom w:val="nil"/>
              <w:right w:val="nil"/>
            </w:tcBorders>
            <w:vAlign w:val="center"/>
          </w:tcPr>
          <w:p w14:paraId="1ACDFE1E" w14:textId="77777777" w:rsidR="00754363" w:rsidRPr="00526A57" w:rsidRDefault="0013726D" w:rsidP="009E04A9">
            <w:pPr>
              <w:jc w:val="center"/>
              <w:rPr>
                <w:rFonts w:eastAsia="Calibri"/>
                <w:sz w:val="20"/>
                <w:szCs w:val="20"/>
                <w:lang w:eastAsia="en-US"/>
              </w:rPr>
            </w:pPr>
            <w:r>
              <w:rPr>
                <w:rFonts w:eastAsia="Calibri"/>
                <w:sz w:val="20"/>
                <w:szCs w:val="20"/>
                <w:lang w:eastAsia="en-US"/>
              </w:rPr>
              <w:t>CS</w:t>
            </w:r>
          </w:p>
          <w:p w14:paraId="6B9A8808" w14:textId="77777777" w:rsidR="00754363" w:rsidRPr="00526A57" w:rsidRDefault="00754363" w:rsidP="009E04A9">
            <w:pPr>
              <w:jc w:val="center"/>
              <w:rPr>
                <w:rFonts w:eastAsia="Calibri"/>
                <w:sz w:val="20"/>
                <w:szCs w:val="20"/>
                <w:lang w:eastAsia="en-US"/>
              </w:rPr>
            </w:pPr>
            <w:proofErr w:type="gramStart"/>
            <w:r w:rsidRPr="00526A57">
              <w:rPr>
                <w:rFonts w:eastAsia="Calibri"/>
                <w:sz w:val="20"/>
                <w:szCs w:val="20"/>
                <w:lang w:eastAsia="en-US"/>
              </w:rPr>
              <w:t>Fr(</w:t>
            </w:r>
            <w:proofErr w:type="gramEnd"/>
            <w:r w:rsidRPr="00526A57">
              <w:rPr>
                <w:rFonts w:eastAsia="Calibri"/>
                <w:sz w:val="20"/>
                <w:szCs w:val="20"/>
                <w:lang w:eastAsia="en-US"/>
              </w:rPr>
              <w:t>%)</w:t>
            </w:r>
          </w:p>
        </w:tc>
        <w:tc>
          <w:tcPr>
            <w:tcW w:w="822" w:type="dxa"/>
            <w:tcBorders>
              <w:left w:val="nil"/>
              <w:bottom w:val="nil"/>
              <w:right w:val="nil"/>
            </w:tcBorders>
            <w:vAlign w:val="center"/>
          </w:tcPr>
          <w:p w14:paraId="22619185" w14:textId="77777777" w:rsidR="00754363" w:rsidRPr="00526A57" w:rsidRDefault="0013726D" w:rsidP="009E04A9">
            <w:pPr>
              <w:jc w:val="center"/>
              <w:rPr>
                <w:rFonts w:eastAsia="Calibri"/>
                <w:sz w:val="20"/>
                <w:szCs w:val="20"/>
                <w:lang w:eastAsia="en-US"/>
              </w:rPr>
            </w:pPr>
            <w:r>
              <w:rPr>
                <w:rFonts w:eastAsia="Calibri"/>
                <w:sz w:val="20"/>
                <w:szCs w:val="20"/>
                <w:lang w:eastAsia="en-US"/>
              </w:rPr>
              <w:t>AV</w:t>
            </w:r>
          </w:p>
          <w:p w14:paraId="1418637A" w14:textId="77777777" w:rsidR="00754363" w:rsidRPr="00526A57" w:rsidRDefault="00754363" w:rsidP="009E04A9">
            <w:pPr>
              <w:jc w:val="center"/>
              <w:rPr>
                <w:rFonts w:eastAsia="Calibri"/>
                <w:sz w:val="20"/>
                <w:szCs w:val="20"/>
                <w:lang w:eastAsia="en-US"/>
              </w:rPr>
            </w:pPr>
            <w:proofErr w:type="gramStart"/>
            <w:r w:rsidRPr="00526A57">
              <w:rPr>
                <w:rFonts w:eastAsia="Calibri"/>
                <w:sz w:val="20"/>
                <w:szCs w:val="20"/>
                <w:lang w:eastAsia="en-US"/>
              </w:rPr>
              <w:t>Fr(</w:t>
            </w:r>
            <w:proofErr w:type="gramEnd"/>
            <w:r w:rsidRPr="00526A57">
              <w:rPr>
                <w:rFonts w:eastAsia="Calibri"/>
                <w:sz w:val="20"/>
                <w:szCs w:val="20"/>
                <w:lang w:eastAsia="en-US"/>
              </w:rPr>
              <w:t>%)</w:t>
            </w:r>
          </w:p>
        </w:tc>
        <w:tc>
          <w:tcPr>
            <w:tcW w:w="822" w:type="dxa"/>
            <w:tcBorders>
              <w:left w:val="nil"/>
              <w:bottom w:val="nil"/>
              <w:right w:val="nil"/>
            </w:tcBorders>
            <w:vAlign w:val="center"/>
          </w:tcPr>
          <w:p w14:paraId="06ACEFBA" w14:textId="77777777" w:rsidR="00754363" w:rsidRPr="00526A57" w:rsidRDefault="0013726D" w:rsidP="009E04A9">
            <w:pPr>
              <w:jc w:val="center"/>
              <w:rPr>
                <w:rFonts w:eastAsia="Calibri"/>
                <w:sz w:val="20"/>
                <w:szCs w:val="20"/>
                <w:lang w:eastAsia="en-US"/>
              </w:rPr>
            </w:pPr>
            <w:r>
              <w:rPr>
                <w:rFonts w:eastAsia="Calibri"/>
                <w:sz w:val="20"/>
                <w:szCs w:val="20"/>
                <w:lang w:eastAsia="en-US"/>
              </w:rPr>
              <w:t>CN</w:t>
            </w:r>
          </w:p>
          <w:p w14:paraId="33757316" w14:textId="77777777" w:rsidR="00754363" w:rsidRPr="00526A57" w:rsidRDefault="00754363" w:rsidP="009E04A9">
            <w:pPr>
              <w:jc w:val="center"/>
              <w:rPr>
                <w:rFonts w:eastAsia="Calibri"/>
                <w:sz w:val="20"/>
                <w:szCs w:val="20"/>
                <w:lang w:eastAsia="en-US"/>
              </w:rPr>
            </w:pPr>
            <w:proofErr w:type="gramStart"/>
            <w:r w:rsidRPr="00526A57">
              <w:rPr>
                <w:rFonts w:eastAsia="Calibri"/>
                <w:sz w:val="20"/>
                <w:szCs w:val="20"/>
                <w:lang w:eastAsia="en-US"/>
              </w:rPr>
              <w:t>Fr(</w:t>
            </w:r>
            <w:proofErr w:type="gramEnd"/>
            <w:r w:rsidRPr="00526A57">
              <w:rPr>
                <w:rFonts w:eastAsia="Calibri"/>
                <w:sz w:val="20"/>
                <w:szCs w:val="20"/>
                <w:lang w:eastAsia="en-US"/>
              </w:rPr>
              <w:t>%)</w:t>
            </w:r>
          </w:p>
        </w:tc>
        <w:tc>
          <w:tcPr>
            <w:tcW w:w="823" w:type="dxa"/>
            <w:tcBorders>
              <w:left w:val="nil"/>
              <w:bottom w:val="nil"/>
              <w:right w:val="nil"/>
            </w:tcBorders>
            <w:vAlign w:val="center"/>
          </w:tcPr>
          <w:p w14:paraId="3BCCD587" w14:textId="77777777" w:rsidR="00754363" w:rsidRPr="00526A57" w:rsidRDefault="0013726D" w:rsidP="009E04A9">
            <w:pPr>
              <w:jc w:val="center"/>
              <w:rPr>
                <w:rFonts w:eastAsia="Calibri"/>
                <w:sz w:val="20"/>
                <w:szCs w:val="20"/>
                <w:lang w:eastAsia="en-US"/>
              </w:rPr>
            </w:pPr>
            <w:r>
              <w:rPr>
                <w:rFonts w:eastAsia="Calibri"/>
                <w:sz w:val="20"/>
                <w:szCs w:val="20"/>
                <w:lang w:eastAsia="en-US"/>
              </w:rPr>
              <w:t>N</w:t>
            </w:r>
          </w:p>
          <w:p w14:paraId="3C288146" w14:textId="77777777" w:rsidR="00754363" w:rsidRPr="00526A57" w:rsidRDefault="00754363" w:rsidP="009E04A9">
            <w:pPr>
              <w:jc w:val="center"/>
              <w:rPr>
                <w:rFonts w:eastAsia="Calibri"/>
                <w:sz w:val="20"/>
                <w:szCs w:val="20"/>
                <w:lang w:eastAsia="en-US"/>
              </w:rPr>
            </w:pPr>
            <w:proofErr w:type="gramStart"/>
            <w:r w:rsidRPr="00526A57">
              <w:rPr>
                <w:rFonts w:eastAsia="Calibri"/>
                <w:sz w:val="20"/>
                <w:szCs w:val="20"/>
                <w:lang w:eastAsia="en-US"/>
              </w:rPr>
              <w:t>Fr(</w:t>
            </w:r>
            <w:proofErr w:type="gramEnd"/>
            <w:r w:rsidRPr="00526A57">
              <w:rPr>
                <w:rFonts w:eastAsia="Calibri"/>
                <w:sz w:val="20"/>
                <w:szCs w:val="20"/>
                <w:lang w:eastAsia="en-US"/>
              </w:rPr>
              <w:t>%)</w:t>
            </w:r>
          </w:p>
        </w:tc>
        <w:tc>
          <w:tcPr>
            <w:tcW w:w="1141" w:type="dxa"/>
            <w:tcBorders>
              <w:left w:val="nil"/>
              <w:bottom w:val="nil"/>
              <w:right w:val="nil"/>
            </w:tcBorders>
            <w:vAlign w:val="center"/>
          </w:tcPr>
          <w:p w14:paraId="78F41D1D" w14:textId="77777777" w:rsidR="00754363" w:rsidRPr="00526A57" w:rsidRDefault="00754363" w:rsidP="009E04A9">
            <w:pPr>
              <w:jc w:val="center"/>
              <w:rPr>
                <w:rFonts w:eastAsia="Calibri"/>
                <w:sz w:val="20"/>
                <w:szCs w:val="20"/>
                <w:lang w:eastAsia="en-US"/>
              </w:rPr>
            </w:pPr>
            <w:r w:rsidRPr="00526A57">
              <w:rPr>
                <w:rFonts w:eastAsia="Calibri"/>
                <w:sz w:val="20"/>
                <w:szCs w:val="20"/>
                <w:lang w:eastAsia="en-US"/>
              </w:rPr>
              <w:t>Valor</w:t>
            </w:r>
          </w:p>
        </w:tc>
        <w:tc>
          <w:tcPr>
            <w:tcW w:w="1142" w:type="dxa"/>
            <w:tcBorders>
              <w:left w:val="nil"/>
              <w:bottom w:val="nil"/>
              <w:right w:val="nil"/>
            </w:tcBorders>
            <w:vAlign w:val="center"/>
          </w:tcPr>
          <w:p w14:paraId="480DD4B3" w14:textId="77777777" w:rsidR="00754363" w:rsidRPr="00526A57" w:rsidRDefault="00754363" w:rsidP="009E04A9">
            <w:pPr>
              <w:jc w:val="center"/>
              <w:rPr>
                <w:rFonts w:eastAsia="Calibri"/>
                <w:sz w:val="20"/>
                <w:szCs w:val="20"/>
                <w:lang w:eastAsia="en-US"/>
              </w:rPr>
            </w:pPr>
            <w:r w:rsidRPr="00526A57">
              <w:rPr>
                <w:rFonts w:eastAsia="Calibri"/>
                <w:sz w:val="20"/>
                <w:szCs w:val="20"/>
                <w:lang w:eastAsia="en-US"/>
              </w:rPr>
              <w:t>Categoría</w:t>
            </w:r>
          </w:p>
        </w:tc>
      </w:tr>
      <w:tr w:rsidR="00754363" w:rsidRPr="00526A57" w14:paraId="55E1F7EE" w14:textId="77777777" w:rsidTr="00754363">
        <w:trPr>
          <w:jc w:val="center"/>
        </w:trPr>
        <w:tc>
          <w:tcPr>
            <w:tcW w:w="2660" w:type="dxa"/>
            <w:tcBorders>
              <w:left w:val="nil"/>
              <w:bottom w:val="nil"/>
              <w:right w:val="nil"/>
            </w:tcBorders>
            <w:vAlign w:val="center"/>
          </w:tcPr>
          <w:p w14:paraId="518D3A2A" w14:textId="77777777" w:rsidR="00754363" w:rsidRPr="00526A57" w:rsidRDefault="0013726D" w:rsidP="009E04A9">
            <w:pPr>
              <w:jc w:val="center"/>
              <w:rPr>
                <w:rFonts w:eastAsia="Calibri"/>
                <w:sz w:val="20"/>
                <w:szCs w:val="20"/>
                <w:lang w:eastAsia="en-US"/>
              </w:rPr>
            </w:pPr>
            <w:r>
              <w:rPr>
                <w:rFonts w:eastAsia="Calibri"/>
                <w:sz w:val="20"/>
                <w:szCs w:val="20"/>
                <w:lang w:eastAsia="en-US"/>
              </w:rPr>
              <w:t>Número 1</w:t>
            </w:r>
          </w:p>
        </w:tc>
        <w:tc>
          <w:tcPr>
            <w:tcW w:w="822" w:type="dxa"/>
            <w:tcBorders>
              <w:left w:val="nil"/>
              <w:bottom w:val="nil"/>
              <w:right w:val="nil"/>
            </w:tcBorders>
            <w:vAlign w:val="center"/>
          </w:tcPr>
          <w:p w14:paraId="31FD32E7" w14:textId="77777777" w:rsidR="00754363" w:rsidRPr="00526A57" w:rsidRDefault="00973660" w:rsidP="009E04A9">
            <w:pPr>
              <w:jc w:val="center"/>
              <w:rPr>
                <w:rFonts w:eastAsia="Calibri"/>
                <w:sz w:val="20"/>
                <w:szCs w:val="20"/>
                <w:lang w:eastAsia="en-US"/>
              </w:rPr>
            </w:pPr>
            <w:r>
              <w:rPr>
                <w:rFonts w:eastAsia="Calibri"/>
                <w:sz w:val="20"/>
                <w:szCs w:val="20"/>
                <w:lang w:eastAsia="en-US"/>
              </w:rPr>
              <w:t>###</w:t>
            </w:r>
          </w:p>
        </w:tc>
        <w:tc>
          <w:tcPr>
            <w:tcW w:w="822" w:type="dxa"/>
            <w:tcBorders>
              <w:left w:val="nil"/>
              <w:bottom w:val="nil"/>
              <w:right w:val="nil"/>
            </w:tcBorders>
            <w:vAlign w:val="bottom"/>
          </w:tcPr>
          <w:p w14:paraId="599692FF" w14:textId="77777777" w:rsidR="00754363" w:rsidRPr="00526A57" w:rsidRDefault="00973660" w:rsidP="009E04A9">
            <w:pPr>
              <w:widowControl w:val="0"/>
              <w:jc w:val="center"/>
              <w:rPr>
                <w:rFonts w:eastAsia="Calibri"/>
                <w:color w:val="000000"/>
                <w:sz w:val="20"/>
                <w:szCs w:val="20"/>
              </w:rPr>
            </w:pPr>
            <w:r>
              <w:rPr>
                <w:rFonts w:eastAsia="Calibri"/>
                <w:sz w:val="20"/>
                <w:szCs w:val="20"/>
                <w:lang w:eastAsia="en-US"/>
              </w:rPr>
              <w:t>###</w:t>
            </w:r>
          </w:p>
        </w:tc>
        <w:tc>
          <w:tcPr>
            <w:tcW w:w="822" w:type="dxa"/>
            <w:tcBorders>
              <w:left w:val="nil"/>
              <w:bottom w:val="nil"/>
              <w:right w:val="nil"/>
            </w:tcBorders>
            <w:vAlign w:val="bottom"/>
          </w:tcPr>
          <w:p w14:paraId="00921AA1" w14:textId="77777777" w:rsidR="00754363" w:rsidRPr="00526A57" w:rsidRDefault="00973660" w:rsidP="009E04A9">
            <w:pPr>
              <w:widowControl w:val="0"/>
              <w:jc w:val="center"/>
              <w:rPr>
                <w:rFonts w:eastAsia="Calibri"/>
                <w:color w:val="000000"/>
                <w:sz w:val="20"/>
                <w:szCs w:val="20"/>
              </w:rPr>
            </w:pPr>
            <w:r>
              <w:rPr>
                <w:rFonts w:eastAsia="Calibri"/>
                <w:sz w:val="20"/>
                <w:szCs w:val="20"/>
                <w:lang w:eastAsia="en-US"/>
              </w:rPr>
              <w:t>###</w:t>
            </w:r>
          </w:p>
        </w:tc>
        <w:tc>
          <w:tcPr>
            <w:tcW w:w="822" w:type="dxa"/>
            <w:tcBorders>
              <w:left w:val="nil"/>
              <w:bottom w:val="nil"/>
              <w:right w:val="nil"/>
            </w:tcBorders>
            <w:vAlign w:val="bottom"/>
          </w:tcPr>
          <w:p w14:paraId="00144BBD" w14:textId="77777777" w:rsidR="00754363" w:rsidRPr="00526A57" w:rsidRDefault="00973660" w:rsidP="009E04A9">
            <w:pPr>
              <w:widowControl w:val="0"/>
              <w:jc w:val="center"/>
              <w:rPr>
                <w:rFonts w:eastAsia="Calibri"/>
                <w:color w:val="000000"/>
                <w:sz w:val="20"/>
                <w:szCs w:val="20"/>
              </w:rPr>
            </w:pPr>
            <w:r>
              <w:rPr>
                <w:rFonts w:eastAsia="Calibri"/>
                <w:sz w:val="20"/>
                <w:szCs w:val="20"/>
                <w:lang w:eastAsia="en-US"/>
              </w:rPr>
              <w:t>###</w:t>
            </w:r>
          </w:p>
        </w:tc>
        <w:tc>
          <w:tcPr>
            <w:tcW w:w="823" w:type="dxa"/>
            <w:tcBorders>
              <w:left w:val="nil"/>
              <w:bottom w:val="nil"/>
              <w:right w:val="nil"/>
            </w:tcBorders>
            <w:vAlign w:val="bottom"/>
          </w:tcPr>
          <w:p w14:paraId="25AA3C73" w14:textId="77777777" w:rsidR="00754363" w:rsidRPr="00526A57" w:rsidRDefault="00973660" w:rsidP="009E04A9">
            <w:pPr>
              <w:widowControl w:val="0"/>
              <w:jc w:val="center"/>
              <w:rPr>
                <w:rFonts w:eastAsia="Calibri"/>
                <w:color w:val="000000"/>
                <w:sz w:val="20"/>
                <w:szCs w:val="20"/>
              </w:rPr>
            </w:pPr>
            <w:r>
              <w:rPr>
                <w:rFonts w:eastAsia="Calibri"/>
                <w:sz w:val="20"/>
                <w:szCs w:val="20"/>
                <w:lang w:eastAsia="en-US"/>
              </w:rPr>
              <w:t>###</w:t>
            </w:r>
          </w:p>
        </w:tc>
        <w:tc>
          <w:tcPr>
            <w:tcW w:w="1141" w:type="dxa"/>
            <w:tcBorders>
              <w:left w:val="nil"/>
              <w:bottom w:val="nil"/>
              <w:right w:val="nil"/>
            </w:tcBorders>
          </w:tcPr>
          <w:p w14:paraId="0EDDBBE4" w14:textId="77777777" w:rsidR="00754363" w:rsidRPr="00526A57" w:rsidRDefault="00973660" w:rsidP="009E04A9">
            <w:pPr>
              <w:widowControl w:val="0"/>
              <w:jc w:val="center"/>
              <w:rPr>
                <w:rFonts w:eastAsia="Calibri"/>
                <w:color w:val="000000"/>
                <w:sz w:val="20"/>
                <w:szCs w:val="20"/>
              </w:rPr>
            </w:pPr>
            <w:r>
              <w:rPr>
                <w:rFonts w:eastAsia="Calibri"/>
                <w:sz w:val="20"/>
                <w:szCs w:val="20"/>
                <w:lang w:eastAsia="en-US"/>
              </w:rPr>
              <w:t>###</w:t>
            </w:r>
          </w:p>
        </w:tc>
        <w:tc>
          <w:tcPr>
            <w:tcW w:w="1142" w:type="dxa"/>
            <w:tcBorders>
              <w:left w:val="nil"/>
              <w:bottom w:val="nil"/>
              <w:right w:val="nil"/>
            </w:tcBorders>
            <w:vAlign w:val="center"/>
          </w:tcPr>
          <w:p w14:paraId="6B7DD85A" w14:textId="77777777" w:rsidR="00754363" w:rsidRPr="00526A57" w:rsidRDefault="00973660" w:rsidP="009E04A9">
            <w:pPr>
              <w:jc w:val="center"/>
              <w:rPr>
                <w:rFonts w:eastAsia="Calibri"/>
                <w:sz w:val="20"/>
                <w:szCs w:val="20"/>
                <w:lang w:eastAsia="en-US"/>
              </w:rPr>
            </w:pPr>
            <w:r>
              <w:rPr>
                <w:rFonts w:eastAsia="Calibri"/>
                <w:sz w:val="20"/>
                <w:szCs w:val="20"/>
                <w:lang w:eastAsia="en-US"/>
              </w:rPr>
              <w:t>###</w:t>
            </w:r>
          </w:p>
        </w:tc>
      </w:tr>
      <w:tr w:rsidR="00754363" w:rsidRPr="00526A57" w14:paraId="27B1C523" w14:textId="77777777" w:rsidTr="00754363">
        <w:trPr>
          <w:jc w:val="center"/>
        </w:trPr>
        <w:tc>
          <w:tcPr>
            <w:tcW w:w="2660" w:type="dxa"/>
            <w:tcBorders>
              <w:top w:val="nil"/>
              <w:left w:val="nil"/>
              <w:bottom w:val="nil"/>
              <w:right w:val="nil"/>
            </w:tcBorders>
            <w:vAlign w:val="center"/>
          </w:tcPr>
          <w:p w14:paraId="58F15806" w14:textId="77777777" w:rsidR="00754363" w:rsidRPr="00526A57" w:rsidRDefault="0013726D" w:rsidP="009E04A9">
            <w:pPr>
              <w:widowControl w:val="0"/>
              <w:jc w:val="center"/>
              <w:rPr>
                <w:rFonts w:eastAsia="Calibri"/>
                <w:color w:val="000000"/>
                <w:sz w:val="20"/>
                <w:szCs w:val="20"/>
              </w:rPr>
            </w:pPr>
            <w:r>
              <w:rPr>
                <w:rFonts w:eastAsia="Calibri"/>
                <w:sz w:val="20"/>
                <w:szCs w:val="20"/>
                <w:lang w:eastAsia="en-US"/>
              </w:rPr>
              <w:t>Número 2</w:t>
            </w:r>
          </w:p>
        </w:tc>
        <w:tc>
          <w:tcPr>
            <w:tcW w:w="822" w:type="dxa"/>
            <w:tcBorders>
              <w:top w:val="nil"/>
              <w:left w:val="nil"/>
              <w:bottom w:val="nil"/>
              <w:right w:val="nil"/>
            </w:tcBorders>
            <w:vAlign w:val="bottom"/>
          </w:tcPr>
          <w:p w14:paraId="3DCAD3F8" w14:textId="77777777" w:rsidR="00754363" w:rsidRPr="00526A57" w:rsidRDefault="00973660" w:rsidP="009E04A9">
            <w:pPr>
              <w:widowControl w:val="0"/>
              <w:jc w:val="center"/>
              <w:rPr>
                <w:rFonts w:eastAsia="Calibri"/>
                <w:color w:val="000000"/>
                <w:sz w:val="20"/>
                <w:szCs w:val="20"/>
              </w:rPr>
            </w:pPr>
            <w:r>
              <w:rPr>
                <w:rFonts w:eastAsia="Calibri"/>
                <w:sz w:val="20"/>
                <w:szCs w:val="20"/>
                <w:lang w:eastAsia="en-US"/>
              </w:rPr>
              <w:t>###</w:t>
            </w:r>
          </w:p>
        </w:tc>
        <w:tc>
          <w:tcPr>
            <w:tcW w:w="822" w:type="dxa"/>
            <w:tcBorders>
              <w:top w:val="nil"/>
              <w:left w:val="nil"/>
              <w:bottom w:val="nil"/>
              <w:right w:val="nil"/>
            </w:tcBorders>
            <w:vAlign w:val="bottom"/>
          </w:tcPr>
          <w:p w14:paraId="29329940" w14:textId="77777777" w:rsidR="00754363" w:rsidRPr="00526A57" w:rsidRDefault="00973660" w:rsidP="009E04A9">
            <w:pPr>
              <w:widowControl w:val="0"/>
              <w:jc w:val="center"/>
              <w:rPr>
                <w:rFonts w:eastAsia="Calibri"/>
                <w:color w:val="000000"/>
                <w:sz w:val="20"/>
                <w:szCs w:val="20"/>
              </w:rPr>
            </w:pPr>
            <w:r>
              <w:rPr>
                <w:rFonts w:eastAsia="Calibri"/>
                <w:sz w:val="20"/>
                <w:szCs w:val="20"/>
                <w:lang w:eastAsia="en-US"/>
              </w:rPr>
              <w:t>###</w:t>
            </w:r>
          </w:p>
        </w:tc>
        <w:tc>
          <w:tcPr>
            <w:tcW w:w="822" w:type="dxa"/>
            <w:tcBorders>
              <w:top w:val="nil"/>
              <w:left w:val="nil"/>
              <w:bottom w:val="nil"/>
              <w:right w:val="nil"/>
            </w:tcBorders>
            <w:vAlign w:val="bottom"/>
          </w:tcPr>
          <w:p w14:paraId="152E0305" w14:textId="77777777" w:rsidR="00754363" w:rsidRPr="00526A57" w:rsidRDefault="00973660" w:rsidP="009E04A9">
            <w:pPr>
              <w:widowControl w:val="0"/>
              <w:jc w:val="center"/>
              <w:rPr>
                <w:rFonts w:eastAsia="Calibri"/>
                <w:color w:val="000000"/>
                <w:sz w:val="20"/>
                <w:szCs w:val="20"/>
              </w:rPr>
            </w:pPr>
            <w:r>
              <w:rPr>
                <w:rFonts w:eastAsia="Calibri"/>
                <w:sz w:val="20"/>
                <w:szCs w:val="20"/>
                <w:lang w:eastAsia="en-US"/>
              </w:rPr>
              <w:t>###</w:t>
            </w:r>
          </w:p>
        </w:tc>
        <w:tc>
          <w:tcPr>
            <w:tcW w:w="822" w:type="dxa"/>
            <w:tcBorders>
              <w:top w:val="nil"/>
              <w:left w:val="nil"/>
              <w:bottom w:val="nil"/>
              <w:right w:val="nil"/>
            </w:tcBorders>
            <w:vAlign w:val="bottom"/>
          </w:tcPr>
          <w:p w14:paraId="21369755" w14:textId="77777777" w:rsidR="00754363" w:rsidRPr="00526A57" w:rsidRDefault="00973660" w:rsidP="009E04A9">
            <w:pPr>
              <w:widowControl w:val="0"/>
              <w:jc w:val="center"/>
              <w:rPr>
                <w:rFonts w:eastAsia="Calibri"/>
                <w:color w:val="000000"/>
                <w:sz w:val="20"/>
                <w:szCs w:val="20"/>
              </w:rPr>
            </w:pPr>
            <w:r>
              <w:rPr>
                <w:rFonts w:eastAsia="Calibri"/>
                <w:sz w:val="20"/>
                <w:szCs w:val="20"/>
                <w:lang w:eastAsia="en-US"/>
              </w:rPr>
              <w:t>###</w:t>
            </w:r>
          </w:p>
        </w:tc>
        <w:tc>
          <w:tcPr>
            <w:tcW w:w="823" w:type="dxa"/>
            <w:tcBorders>
              <w:top w:val="nil"/>
              <w:left w:val="nil"/>
              <w:bottom w:val="nil"/>
              <w:right w:val="nil"/>
            </w:tcBorders>
            <w:vAlign w:val="bottom"/>
          </w:tcPr>
          <w:p w14:paraId="46585A6A" w14:textId="77777777" w:rsidR="00754363" w:rsidRPr="00526A57" w:rsidRDefault="00973660" w:rsidP="009E04A9">
            <w:pPr>
              <w:widowControl w:val="0"/>
              <w:jc w:val="center"/>
              <w:rPr>
                <w:rFonts w:eastAsia="Calibri"/>
                <w:color w:val="000000"/>
                <w:sz w:val="20"/>
                <w:szCs w:val="20"/>
              </w:rPr>
            </w:pPr>
            <w:r>
              <w:rPr>
                <w:rFonts w:eastAsia="Calibri"/>
                <w:sz w:val="20"/>
                <w:szCs w:val="20"/>
                <w:lang w:eastAsia="en-US"/>
              </w:rPr>
              <w:t>###</w:t>
            </w:r>
          </w:p>
        </w:tc>
        <w:tc>
          <w:tcPr>
            <w:tcW w:w="1141" w:type="dxa"/>
            <w:tcBorders>
              <w:top w:val="nil"/>
              <w:left w:val="nil"/>
              <w:bottom w:val="nil"/>
              <w:right w:val="nil"/>
            </w:tcBorders>
          </w:tcPr>
          <w:p w14:paraId="469179BC" w14:textId="77777777" w:rsidR="00754363" w:rsidRPr="00526A57" w:rsidRDefault="00973660" w:rsidP="009E04A9">
            <w:pPr>
              <w:widowControl w:val="0"/>
              <w:jc w:val="center"/>
              <w:rPr>
                <w:rFonts w:eastAsia="Calibri"/>
                <w:color w:val="000000"/>
                <w:sz w:val="20"/>
                <w:szCs w:val="20"/>
              </w:rPr>
            </w:pPr>
            <w:r>
              <w:rPr>
                <w:rFonts w:eastAsia="Calibri"/>
                <w:sz w:val="20"/>
                <w:szCs w:val="20"/>
                <w:lang w:eastAsia="en-US"/>
              </w:rPr>
              <w:t>###</w:t>
            </w:r>
          </w:p>
        </w:tc>
        <w:tc>
          <w:tcPr>
            <w:tcW w:w="1142" w:type="dxa"/>
            <w:tcBorders>
              <w:top w:val="nil"/>
              <w:left w:val="nil"/>
              <w:bottom w:val="nil"/>
              <w:right w:val="nil"/>
            </w:tcBorders>
            <w:vAlign w:val="center"/>
          </w:tcPr>
          <w:p w14:paraId="55F80A58" w14:textId="77777777" w:rsidR="00754363" w:rsidRPr="00526A57" w:rsidRDefault="00973660" w:rsidP="009E04A9">
            <w:pPr>
              <w:jc w:val="center"/>
              <w:rPr>
                <w:rFonts w:eastAsia="Calibri"/>
                <w:sz w:val="20"/>
                <w:szCs w:val="20"/>
                <w:lang w:eastAsia="en-US"/>
              </w:rPr>
            </w:pPr>
            <w:r>
              <w:rPr>
                <w:rFonts w:eastAsia="Calibri"/>
                <w:sz w:val="20"/>
                <w:szCs w:val="20"/>
                <w:lang w:eastAsia="en-US"/>
              </w:rPr>
              <w:t>###</w:t>
            </w:r>
          </w:p>
        </w:tc>
      </w:tr>
      <w:tr w:rsidR="00754363" w:rsidRPr="00526A57" w14:paraId="4B079F40" w14:textId="77777777" w:rsidTr="00754363">
        <w:trPr>
          <w:jc w:val="center"/>
        </w:trPr>
        <w:tc>
          <w:tcPr>
            <w:tcW w:w="2660" w:type="dxa"/>
            <w:tcBorders>
              <w:top w:val="nil"/>
              <w:left w:val="nil"/>
              <w:bottom w:val="nil"/>
              <w:right w:val="nil"/>
            </w:tcBorders>
            <w:vAlign w:val="center"/>
          </w:tcPr>
          <w:p w14:paraId="69E48A28" w14:textId="77777777" w:rsidR="00754363" w:rsidRPr="00526A57" w:rsidRDefault="0013726D" w:rsidP="009E04A9">
            <w:pPr>
              <w:widowControl w:val="0"/>
              <w:jc w:val="center"/>
              <w:rPr>
                <w:rFonts w:eastAsia="Calibri"/>
                <w:color w:val="000000"/>
                <w:sz w:val="20"/>
                <w:szCs w:val="20"/>
              </w:rPr>
            </w:pPr>
            <w:r>
              <w:rPr>
                <w:rFonts w:eastAsia="Calibri"/>
                <w:color w:val="000000"/>
                <w:sz w:val="20"/>
                <w:szCs w:val="20"/>
              </w:rPr>
              <w:t>Número 3</w:t>
            </w:r>
          </w:p>
        </w:tc>
        <w:tc>
          <w:tcPr>
            <w:tcW w:w="822" w:type="dxa"/>
            <w:tcBorders>
              <w:top w:val="nil"/>
              <w:left w:val="nil"/>
              <w:bottom w:val="nil"/>
              <w:right w:val="nil"/>
            </w:tcBorders>
            <w:vAlign w:val="bottom"/>
          </w:tcPr>
          <w:p w14:paraId="7F951471" w14:textId="77777777" w:rsidR="00754363" w:rsidRPr="00526A57" w:rsidRDefault="00973660" w:rsidP="009E04A9">
            <w:pPr>
              <w:widowControl w:val="0"/>
              <w:jc w:val="center"/>
              <w:rPr>
                <w:rFonts w:eastAsia="Calibri"/>
                <w:color w:val="000000"/>
                <w:sz w:val="20"/>
                <w:szCs w:val="20"/>
              </w:rPr>
            </w:pPr>
            <w:r>
              <w:rPr>
                <w:rFonts w:eastAsia="Calibri"/>
                <w:sz w:val="20"/>
                <w:szCs w:val="20"/>
                <w:lang w:eastAsia="en-US"/>
              </w:rPr>
              <w:t>###</w:t>
            </w:r>
          </w:p>
        </w:tc>
        <w:tc>
          <w:tcPr>
            <w:tcW w:w="822" w:type="dxa"/>
            <w:tcBorders>
              <w:top w:val="nil"/>
              <w:left w:val="nil"/>
              <w:bottom w:val="nil"/>
              <w:right w:val="nil"/>
            </w:tcBorders>
            <w:vAlign w:val="bottom"/>
          </w:tcPr>
          <w:p w14:paraId="153E332E" w14:textId="77777777" w:rsidR="00754363" w:rsidRPr="00526A57" w:rsidRDefault="00973660" w:rsidP="009E04A9">
            <w:pPr>
              <w:widowControl w:val="0"/>
              <w:jc w:val="center"/>
              <w:rPr>
                <w:rFonts w:eastAsia="Calibri"/>
                <w:color w:val="000000"/>
                <w:sz w:val="20"/>
                <w:szCs w:val="20"/>
              </w:rPr>
            </w:pPr>
            <w:r>
              <w:rPr>
                <w:rFonts w:eastAsia="Calibri"/>
                <w:sz w:val="20"/>
                <w:szCs w:val="20"/>
                <w:lang w:eastAsia="en-US"/>
              </w:rPr>
              <w:t>###</w:t>
            </w:r>
          </w:p>
        </w:tc>
        <w:tc>
          <w:tcPr>
            <w:tcW w:w="822" w:type="dxa"/>
            <w:tcBorders>
              <w:top w:val="nil"/>
              <w:left w:val="nil"/>
              <w:bottom w:val="nil"/>
              <w:right w:val="nil"/>
            </w:tcBorders>
            <w:vAlign w:val="bottom"/>
          </w:tcPr>
          <w:p w14:paraId="0E3E3691" w14:textId="77777777" w:rsidR="00754363" w:rsidRPr="00526A57" w:rsidRDefault="00973660" w:rsidP="009E04A9">
            <w:pPr>
              <w:widowControl w:val="0"/>
              <w:jc w:val="center"/>
              <w:rPr>
                <w:rFonts w:eastAsia="Calibri"/>
                <w:color w:val="000000"/>
                <w:sz w:val="20"/>
                <w:szCs w:val="20"/>
              </w:rPr>
            </w:pPr>
            <w:r>
              <w:rPr>
                <w:rFonts w:eastAsia="Calibri"/>
                <w:sz w:val="20"/>
                <w:szCs w:val="20"/>
                <w:lang w:eastAsia="en-US"/>
              </w:rPr>
              <w:t>###</w:t>
            </w:r>
          </w:p>
        </w:tc>
        <w:tc>
          <w:tcPr>
            <w:tcW w:w="822" w:type="dxa"/>
            <w:tcBorders>
              <w:top w:val="nil"/>
              <w:left w:val="nil"/>
              <w:bottom w:val="nil"/>
              <w:right w:val="nil"/>
            </w:tcBorders>
            <w:vAlign w:val="bottom"/>
          </w:tcPr>
          <w:p w14:paraId="03C01DC3" w14:textId="77777777" w:rsidR="00754363" w:rsidRPr="00526A57" w:rsidRDefault="00973660" w:rsidP="009E04A9">
            <w:pPr>
              <w:widowControl w:val="0"/>
              <w:jc w:val="center"/>
              <w:rPr>
                <w:rFonts w:eastAsia="Calibri"/>
                <w:color w:val="000000"/>
                <w:sz w:val="20"/>
                <w:szCs w:val="20"/>
              </w:rPr>
            </w:pPr>
            <w:r>
              <w:rPr>
                <w:rFonts w:eastAsia="Calibri"/>
                <w:sz w:val="20"/>
                <w:szCs w:val="20"/>
                <w:lang w:eastAsia="en-US"/>
              </w:rPr>
              <w:t>###</w:t>
            </w:r>
          </w:p>
        </w:tc>
        <w:tc>
          <w:tcPr>
            <w:tcW w:w="823" w:type="dxa"/>
            <w:tcBorders>
              <w:top w:val="nil"/>
              <w:left w:val="nil"/>
              <w:bottom w:val="nil"/>
              <w:right w:val="nil"/>
            </w:tcBorders>
            <w:vAlign w:val="bottom"/>
          </w:tcPr>
          <w:p w14:paraId="7C428772" w14:textId="77777777" w:rsidR="00754363" w:rsidRPr="00526A57" w:rsidRDefault="00973660" w:rsidP="009E04A9">
            <w:pPr>
              <w:widowControl w:val="0"/>
              <w:jc w:val="center"/>
              <w:rPr>
                <w:rFonts w:eastAsia="Calibri"/>
                <w:color w:val="000000"/>
                <w:sz w:val="20"/>
                <w:szCs w:val="20"/>
              </w:rPr>
            </w:pPr>
            <w:r>
              <w:rPr>
                <w:rFonts w:eastAsia="Calibri"/>
                <w:sz w:val="20"/>
                <w:szCs w:val="20"/>
                <w:lang w:eastAsia="en-US"/>
              </w:rPr>
              <w:t>###</w:t>
            </w:r>
          </w:p>
        </w:tc>
        <w:tc>
          <w:tcPr>
            <w:tcW w:w="1141" w:type="dxa"/>
            <w:tcBorders>
              <w:top w:val="nil"/>
              <w:left w:val="nil"/>
              <w:bottom w:val="nil"/>
              <w:right w:val="nil"/>
            </w:tcBorders>
          </w:tcPr>
          <w:p w14:paraId="1F5316CE" w14:textId="77777777" w:rsidR="00754363" w:rsidRPr="00526A57" w:rsidRDefault="00973660" w:rsidP="009E04A9">
            <w:pPr>
              <w:widowControl w:val="0"/>
              <w:jc w:val="center"/>
              <w:rPr>
                <w:rFonts w:eastAsia="Calibri"/>
                <w:color w:val="000000"/>
                <w:sz w:val="20"/>
                <w:szCs w:val="20"/>
              </w:rPr>
            </w:pPr>
            <w:r>
              <w:rPr>
                <w:rFonts w:eastAsia="Calibri"/>
                <w:sz w:val="20"/>
                <w:szCs w:val="20"/>
                <w:lang w:eastAsia="en-US"/>
              </w:rPr>
              <w:t>###</w:t>
            </w:r>
          </w:p>
        </w:tc>
        <w:tc>
          <w:tcPr>
            <w:tcW w:w="1142" w:type="dxa"/>
            <w:tcBorders>
              <w:top w:val="nil"/>
              <w:left w:val="nil"/>
              <w:bottom w:val="nil"/>
              <w:right w:val="nil"/>
            </w:tcBorders>
            <w:vAlign w:val="center"/>
          </w:tcPr>
          <w:p w14:paraId="519E9003" w14:textId="77777777" w:rsidR="00754363" w:rsidRPr="00526A57" w:rsidRDefault="00973660" w:rsidP="009E04A9">
            <w:pPr>
              <w:jc w:val="center"/>
              <w:rPr>
                <w:rFonts w:eastAsia="Calibri"/>
                <w:sz w:val="20"/>
                <w:szCs w:val="20"/>
                <w:lang w:eastAsia="en-US"/>
              </w:rPr>
            </w:pPr>
            <w:r>
              <w:rPr>
                <w:rFonts w:eastAsia="Calibri"/>
                <w:sz w:val="20"/>
                <w:szCs w:val="20"/>
                <w:lang w:eastAsia="en-US"/>
              </w:rPr>
              <w:t>###</w:t>
            </w:r>
          </w:p>
        </w:tc>
      </w:tr>
      <w:tr w:rsidR="00754363" w:rsidRPr="00526A57" w14:paraId="64C14A87" w14:textId="77777777" w:rsidTr="00973660">
        <w:trPr>
          <w:jc w:val="center"/>
        </w:trPr>
        <w:tc>
          <w:tcPr>
            <w:tcW w:w="2660" w:type="dxa"/>
            <w:tcBorders>
              <w:top w:val="single" w:sz="4" w:space="0" w:color="auto"/>
              <w:left w:val="nil"/>
              <w:right w:val="nil"/>
            </w:tcBorders>
            <w:vAlign w:val="center"/>
          </w:tcPr>
          <w:p w14:paraId="7E75441F" w14:textId="77777777" w:rsidR="00754363" w:rsidRPr="00526A57" w:rsidRDefault="0013726D" w:rsidP="009E04A9">
            <w:pPr>
              <w:jc w:val="center"/>
              <w:rPr>
                <w:rFonts w:eastAsia="Calibri"/>
                <w:sz w:val="20"/>
                <w:szCs w:val="20"/>
                <w:lang w:eastAsia="en-US"/>
              </w:rPr>
            </w:pPr>
            <w:proofErr w:type="spellStart"/>
            <w:r>
              <w:rPr>
                <w:rFonts w:eastAsia="Calibri"/>
                <w:sz w:val="20"/>
                <w:szCs w:val="20"/>
                <w:lang w:eastAsia="en-US"/>
              </w:rPr>
              <w:t>Totales</w:t>
            </w:r>
            <w:r w:rsidR="00754363" w:rsidRPr="00526A57">
              <w:rPr>
                <w:rFonts w:eastAsia="Calibri"/>
                <w:sz w:val="20"/>
                <w:szCs w:val="20"/>
                <w:lang w:eastAsia="en-US"/>
              </w:rPr>
              <w:t>l</w:t>
            </w:r>
            <w:proofErr w:type="spellEnd"/>
          </w:p>
        </w:tc>
        <w:tc>
          <w:tcPr>
            <w:tcW w:w="822" w:type="dxa"/>
            <w:tcBorders>
              <w:top w:val="single" w:sz="4" w:space="0" w:color="auto"/>
              <w:left w:val="nil"/>
              <w:bottom w:val="single" w:sz="4" w:space="0" w:color="000000"/>
              <w:right w:val="nil"/>
            </w:tcBorders>
            <w:shd w:val="clear" w:color="auto" w:fill="auto"/>
            <w:vAlign w:val="center"/>
          </w:tcPr>
          <w:p w14:paraId="73C34C59" w14:textId="77777777" w:rsidR="00754363" w:rsidRPr="00526A57" w:rsidRDefault="00973660" w:rsidP="009E04A9">
            <w:pPr>
              <w:jc w:val="center"/>
              <w:rPr>
                <w:rFonts w:eastAsia="Calibri"/>
                <w:sz w:val="20"/>
                <w:szCs w:val="20"/>
                <w:lang w:eastAsia="en-US"/>
              </w:rPr>
            </w:pPr>
            <w:r>
              <w:rPr>
                <w:rFonts w:eastAsia="Calibri"/>
                <w:sz w:val="20"/>
                <w:szCs w:val="20"/>
                <w:lang w:eastAsia="en-US"/>
              </w:rPr>
              <w:t>###</w:t>
            </w:r>
          </w:p>
        </w:tc>
        <w:tc>
          <w:tcPr>
            <w:tcW w:w="822" w:type="dxa"/>
            <w:tcBorders>
              <w:top w:val="single" w:sz="4" w:space="0" w:color="auto"/>
              <w:left w:val="nil"/>
              <w:bottom w:val="single" w:sz="4" w:space="0" w:color="000000"/>
              <w:right w:val="nil"/>
            </w:tcBorders>
            <w:shd w:val="clear" w:color="auto" w:fill="auto"/>
            <w:vAlign w:val="center"/>
          </w:tcPr>
          <w:p w14:paraId="2654F289" w14:textId="77777777" w:rsidR="00754363" w:rsidRPr="00526A57" w:rsidRDefault="00973660" w:rsidP="009E04A9">
            <w:pPr>
              <w:jc w:val="center"/>
              <w:rPr>
                <w:rFonts w:eastAsia="Calibri"/>
                <w:sz w:val="20"/>
                <w:szCs w:val="20"/>
                <w:lang w:eastAsia="en-US"/>
              </w:rPr>
            </w:pPr>
            <w:r>
              <w:rPr>
                <w:rFonts w:eastAsia="Calibri"/>
                <w:sz w:val="20"/>
                <w:szCs w:val="20"/>
                <w:lang w:eastAsia="en-US"/>
              </w:rPr>
              <w:t>###</w:t>
            </w:r>
          </w:p>
        </w:tc>
        <w:tc>
          <w:tcPr>
            <w:tcW w:w="822" w:type="dxa"/>
            <w:tcBorders>
              <w:top w:val="single" w:sz="4" w:space="0" w:color="auto"/>
              <w:left w:val="nil"/>
              <w:right w:val="nil"/>
            </w:tcBorders>
            <w:shd w:val="clear" w:color="auto" w:fill="auto"/>
            <w:vAlign w:val="center"/>
          </w:tcPr>
          <w:p w14:paraId="23E94385" w14:textId="77777777" w:rsidR="00754363" w:rsidRPr="00526A57" w:rsidRDefault="00973660" w:rsidP="009E04A9">
            <w:pPr>
              <w:jc w:val="center"/>
              <w:rPr>
                <w:rFonts w:eastAsia="Calibri"/>
                <w:sz w:val="20"/>
                <w:szCs w:val="20"/>
                <w:lang w:eastAsia="en-US"/>
              </w:rPr>
            </w:pPr>
            <w:r>
              <w:rPr>
                <w:rFonts w:eastAsia="Calibri"/>
                <w:sz w:val="20"/>
                <w:szCs w:val="20"/>
                <w:lang w:eastAsia="en-US"/>
              </w:rPr>
              <w:t>###</w:t>
            </w:r>
          </w:p>
        </w:tc>
        <w:tc>
          <w:tcPr>
            <w:tcW w:w="822" w:type="dxa"/>
            <w:tcBorders>
              <w:top w:val="single" w:sz="4" w:space="0" w:color="auto"/>
              <w:left w:val="nil"/>
              <w:bottom w:val="single" w:sz="4" w:space="0" w:color="000000"/>
              <w:right w:val="nil"/>
            </w:tcBorders>
            <w:shd w:val="clear" w:color="auto" w:fill="auto"/>
            <w:vAlign w:val="center"/>
          </w:tcPr>
          <w:p w14:paraId="46CFFF50" w14:textId="77777777" w:rsidR="00754363" w:rsidRPr="00526A57" w:rsidRDefault="00973660" w:rsidP="009E04A9">
            <w:pPr>
              <w:jc w:val="center"/>
              <w:rPr>
                <w:rFonts w:eastAsia="Calibri"/>
                <w:sz w:val="20"/>
                <w:szCs w:val="20"/>
                <w:lang w:eastAsia="en-US"/>
              </w:rPr>
            </w:pPr>
            <w:r>
              <w:rPr>
                <w:rFonts w:eastAsia="Calibri"/>
                <w:sz w:val="20"/>
                <w:szCs w:val="20"/>
                <w:lang w:eastAsia="en-US"/>
              </w:rPr>
              <w:t>###</w:t>
            </w:r>
          </w:p>
        </w:tc>
        <w:tc>
          <w:tcPr>
            <w:tcW w:w="823" w:type="dxa"/>
            <w:tcBorders>
              <w:top w:val="single" w:sz="4" w:space="0" w:color="auto"/>
              <w:left w:val="nil"/>
              <w:bottom w:val="single" w:sz="4" w:space="0" w:color="000000"/>
              <w:right w:val="nil"/>
            </w:tcBorders>
            <w:shd w:val="clear" w:color="auto" w:fill="auto"/>
            <w:vAlign w:val="center"/>
          </w:tcPr>
          <w:p w14:paraId="34826A2B" w14:textId="77777777" w:rsidR="00754363" w:rsidRPr="00526A57" w:rsidRDefault="00973660" w:rsidP="009E04A9">
            <w:pPr>
              <w:jc w:val="center"/>
              <w:rPr>
                <w:rFonts w:eastAsia="Calibri"/>
                <w:sz w:val="20"/>
                <w:szCs w:val="20"/>
                <w:lang w:eastAsia="en-US"/>
              </w:rPr>
            </w:pPr>
            <w:r>
              <w:rPr>
                <w:rFonts w:eastAsia="Calibri"/>
                <w:sz w:val="20"/>
                <w:szCs w:val="20"/>
                <w:lang w:eastAsia="en-US"/>
              </w:rPr>
              <w:t>###</w:t>
            </w:r>
          </w:p>
        </w:tc>
        <w:tc>
          <w:tcPr>
            <w:tcW w:w="1141" w:type="dxa"/>
            <w:tcBorders>
              <w:top w:val="single" w:sz="4" w:space="0" w:color="auto"/>
              <w:left w:val="nil"/>
              <w:right w:val="nil"/>
            </w:tcBorders>
          </w:tcPr>
          <w:p w14:paraId="0A2FBFC0" w14:textId="77777777" w:rsidR="00754363" w:rsidRPr="00526A57" w:rsidRDefault="00973660" w:rsidP="009E04A9">
            <w:pPr>
              <w:widowControl w:val="0"/>
              <w:jc w:val="center"/>
              <w:rPr>
                <w:rFonts w:eastAsia="Calibri"/>
                <w:color w:val="000000"/>
                <w:sz w:val="20"/>
                <w:szCs w:val="20"/>
              </w:rPr>
            </w:pPr>
            <w:r>
              <w:rPr>
                <w:rFonts w:eastAsia="Calibri"/>
                <w:sz w:val="20"/>
                <w:szCs w:val="20"/>
                <w:lang w:eastAsia="en-US"/>
              </w:rPr>
              <w:t>###</w:t>
            </w:r>
          </w:p>
        </w:tc>
        <w:tc>
          <w:tcPr>
            <w:tcW w:w="1142" w:type="dxa"/>
            <w:tcBorders>
              <w:top w:val="single" w:sz="4" w:space="0" w:color="auto"/>
              <w:left w:val="nil"/>
              <w:right w:val="nil"/>
            </w:tcBorders>
            <w:vAlign w:val="center"/>
          </w:tcPr>
          <w:p w14:paraId="64DBF134" w14:textId="77777777" w:rsidR="00754363" w:rsidRPr="00526A57" w:rsidRDefault="00973660" w:rsidP="009E04A9">
            <w:pPr>
              <w:jc w:val="center"/>
              <w:rPr>
                <w:rFonts w:eastAsia="Calibri"/>
                <w:sz w:val="20"/>
                <w:szCs w:val="20"/>
                <w:lang w:eastAsia="en-US"/>
              </w:rPr>
            </w:pPr>
            <w:r>
              <w:rPr>
                <w:rFonts w:eastAsia="Calibri"/>
                <w:sz w:val="20"/>
                <w:szCs w:val="20"/>
                <w:lang w:eastAsia="en-US"/>
              </w:rPr>
              <w:t>###</w:t>
            </w:r>
          </w:p>
        </w:tc>
      </w:tr>
    </w:tbl>
    <w:p w14:paraId="665519CC" w14:textId="77777777" w:rsidR="00754363" w:rsidRPr="00522276" w:rsidRDefault="00754363" w:rsidP="00522276">
      <w:pPr>
        <w:tabs>
          <w:tab w:val="left" w:pos="2800"/>
        </w:tabs>
        <w:spacing w:before="120" w:after="120"/>
        <w:jc w:val="center"/>
        <w:rPr>
          <w:rFonts w:eastAsia="Calibri"/>
          <w:sz w:val="20"/>
          <w:szCs w:val="22"/>
          <w:lang w:eastAsia="en-US"/>
        </w:rPr>
      </w:pPr>
      <w:r w:rsidRPr="00526A57">
        <w:rPr>
          <w:rFonts w:eastAsia="Calibri"/>
          <w:b/>
          <w:sz w:val="20"/>
          <w:szCs w:val="22"/>
          <w:lang w:eastAsia="en-US"/>
        </w:rPr>
        <w:t xml:space="preserve">Fuente: </w:t>
      </w:r>
      <w:r w:rsidR="00522276" w:rsidRPr="00522276">
        <w:rPr>
          <w:rFonts w:eastAsia="Calibri"/>
          <w:sz w:val="20"/>
          <w:szCs w:val="22"/>
          <w:lang w:eastAsia="en-US"/>
        </w:rPr>
        <w:t>e</w:t>
      </w:r>
      <w:r w:rsidRPr="00522276">
        <w:rPr>
          <w:rFonts w:eastAsia="Calibri"/>
          <w:sz w:val="20"/>
          <w:szCs w:val="22"/>
          <w:lang w:eastAsia="en-US"/>
        </w:rPr>
        <w:t>laboración propia</w:t>
      </w:r>
    </w:p>
    <w:p w14:paraId="69CB9181" w14:textId="77777777" w:rsidR="00522276" w:rsidRDefault="00522276" w:rsidP="00522276">
      <w:pPr>
        <w:tabs>
          <w:tab w:val="left" w:pos="2800"/>
        </w:tabs>
        <w:rPr>
          <w:rFonts w:eastAsia="Calibri"/>
          <w:sz w:val="24"/>
          <w:lang w:eastAsia="en-US"/>
        </w:rPr>
      </w:pPr>
      <w:r>
        <w:rPr>
          <w:rFonts w:eastAsia="Calibri"/>
          <w:sz w:val="24"/>
          <w:lang w:eastAsia="en-US"/>
        </w:rPr>
        <w:t>Seguidamente, se presenta un ejemplo de figura (ver figura 1):</w:t>
      </w:r>
    </w:p>
    <w:p w14:paraId="4199FF5E" w14:textId="77777777" w:rsidR="00522276" w:rsidRDefault="00522276" w:rsidP="00522276">
      <w:pPr>
        <w:tabs>
          <w:tab w:val="left" w:pos="2800"/>
        </w:tabs>
        <w:rPr>
          <w:rFonts w:eastAsia="Calibri"/>
          <w:b/>
          <w:sz w:val="20"/>
          <w:szCs w:val="22"/>
          <w:lang w:eastAsia="en-US"/>
        </w:rPr>
      </w:pPr>
    </w:p>
    <w:p w14:paraId="4BE69C81" w14:textId="77777777" w:rsidR="000E4EC2" w:rsidRDefault="000E4EC2" w:rsidP="00522276">
      <w:pPr>
        <w:tabs>
          <w:tab w:val="left" w:pos="2800"/>
        </w:tabs>
        <w:spacing w:after="120"/>
        <w:jc w:val="center"/>
        <w:rPr>
          <w:rFonts w:eastAsia="Calibri"/>
          <w:sz w:val="20"/>
          <w:szCs w:val="22"/>
          <w:lang w:eastAsia="en-US"/>
        </w:rPr>
      </w:pPr>
      <w:r>
        <w:rPr>
          <w:rFonts w:eastAsia="Calibri"/>
          <w:b/>
          <w:sz w:val="20"/>
          <w:szCs w:val="22"/>
          <w:lang w:eastAsia="en-US"/>
        </w:rPr>
        <w:t>Figura</w:t>
      </w:r>
      <w:r w:rsidRPr="00526A57">
        <w:rPr>
          <w:rFonts w:eastAsia="Calibri"/>
          <w:b/>
          <w:sz w:val="20"/>
          <w:szCs w:val="22"/>
          <w:lang w:eastAsia="en-US"/>
        </w:rPr>
        <w:t xml:space="preserve"> </w:t>
      </w:r>
      <w:r>
        <w:rPr>
          <w:rFonts w:eastAsia="Calibri"/>
          <w:b/>
          <w:sz w:val="20"/>
          <w:szCs w:val="22"/>
          <w:lang w:eastAsia="en-US"/>
        </w:rPr>
        <w:t>1</w:t>
      </w:r>
      <w:r w:rsidRPr="00526A57">
        <w:rPr>
          <w:rFonts w:eastAsia="Calibri"/>
          <w:b/>
          <w:sz w:val="20"/>
          <w:szCs w:val="22"/>
          <w:lang w:eastAsia="en-US"/>
        </w:rPr>
        <w:t xml:space="preserve">: </w:t>
      </w:r>
      <w:r w:rsidRPr="00522276">
        <w:rPr>
          <w:rFonts w:eastAsia="Calibri"/>
          <w:sz w:val="20"/>
          <w:szCs w:val="22"/>
          <w:lang w:eastAsia="en-US"/>
        </w:rPr>
        <w:t>Ejemplo de gráfico</w:t>
      </w:r>
    </w:p>
    <w:p w14:paraId="690ED528" w14:textId="23B9EDC1" w:rsidR="000E4EC2" w:rsidRDefault="001D6B99" w:rsidP="000E4EC2">
      <w:pPr>
        <w:tabs>
          <w:tab w:val="left" w:pos="2800"/>
        </w:tabs>
        <w:spacing w:line="480" w:lineRule="auto"/>
        <w:jc w:val="center"/>
        <w:rPr>
          <w:rFonts w:eastAsia="Calibri"/>
          <w:sz w:val="20"/>
          <w:szCs w:val="22"/>
          <w:lang w:eastAsia="en-US"/>
        </w:rPr>
      </w:pPr>
      <w:r>
        <w:rPr>
          <w:noProof/>
        </w:rPr>
        <w:drawing>
          <wp:inline distT="0" distB="0" distL="0" distR="0" wp14:anchorId="46E2A4A0" wp14:editId="72578C9A">
            <wp:extent cx="3152775" cy="1885950"/>
            <wp:effectExtent l="0" t="0" r="0" b="0"/>
            <wp:docPr id="14" name="Imagen 14" descr="Diagrama de barras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agrama de barras - Wikipedia, la enciclopedia libr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152775" cy="1885950"/>
                    </a:xfrm>
                    <a:prstGeom prst="rect">
                      <a:avLst/>
                    </a:prstGeom>
                    <a:noFill/>
                    <a:ln w="6350" cmpd="sng">
                      <a:solidFill>
                        <a:srgbClr val="000000"/>
                      </a:solidFill>
                      <a:miter lim="800000"/>
                      <a:headEnd/>
                      <a:tailEnd/>
                    </a:ln>
                    <a:effectLst/>
                  </pic:spPr>
                </pic:pic>
              </a:graphicData>
            </a:graphic>
          </wp:inline>
        </w:drawing>
      </w:r>
    </w:p>
    <w:p w14:paraId="791446A1" w14:textId="77777777" w:rsidR="00973660" w:rsidRPr="000E4EC2" w:rsidRDefault="00973660" w:rsidP="00522276">
      <w:pPr>
        <w:tabs>
          <w:tab w:val="left" w:pos="2800"/>
        </w:tabs>
        <w:spacing w:before="120" w:after="120"/>
        <w:jc w:val="center"/>
        <w:rPr>
          <w:rFonts w:eastAsia="Calibri"/>
          <w:sz w:val="20"/>
          <w:szCs w:val="22"/>
          <w:lang w:eastAsia="en-US"/>
        </w:rPr>
      </w:pPr>
      <w:r>
        <w:rPr>
          <w:rFonts w:eastAsia="Calibri"/>
          <w:b/>
          <w:sz w:val="20"/>
          <w:szCs w:val="22"/>
          <w:lang w:eastAsia="en-US"/>
        </w:rPr>
        <w:t>Fuent</w:t>
      </w:r>
      <w:r w:rsidRPr="00973660">
        <w:rPr>
          <w:rFonts w:eastAsia="Calibri"/>
          <w:b/>
          <w:sz w:val="20"/>
          <w:szCs w:val="20"/>
          <w:lang w:eastAsia="en-US"/>
        </w:rPr>
        <w:t xml:space="preserve">e: </w:t>
      </w:r>
      <w:hyperlink r:id="rId17" w:history="1">
        <w:r w:rsidRPr="00973660">
          <w:rPr>
            <w:rStyle w:val="Hipervnculo"/>
            <w:rFonts w:eastAsia="Calibri"/>
            <w:sz w:val="20"/>
            <w:szCs w:val="20"/>
            <w:lang w:eastAsia="en-US"/>
          </w:rPr>
          <w:t>https://es.wikipedia.org/wiki/Diagrama_de_barras</w:t>
        </w:r>
      </w:hyperlink>
      <w:r w:rsidR="00CF2D12">
        <w:rPr>
          <w:rFonts w:eastAsia="Calibri"/>
          <w:sz w:val="20"/>
          <w:szCs w:val="20"/>
          <w:lang w:eastAsia="en-US"/>
        </w:rPr>
        <w:t xml:space="preserve"> (2019)</w:t>
      </w:r>
    </w:p>
    <w:p w14:paraId="19E68C4C" w14:textId="77777777" w:rsidR="00B62904" w:rsidRPr="00CF2D12" w:rsidRDefault="00B62904" w:rsidP="00B6290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CA0F230" w14:textId="77777777" w:rsidR="00B62904" w:rsidRDefault="00B62904" w:rsidP="00B62904">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B62904">
        <w:rPr>
          <w:rFonts w:ascii="Times New Roman" w:eastAsia="Times New Roman" w:hAnsi="Times New Roman" w:cs="Times New Roman"/>
          <w:color w:val="000000"/>
          <w:sz w:val="24"/>
          <w:szCs w:val="24"/>
        </w:rPr>
        <w:t xml:space="preserve">En el caso de las ecuaciones, </w:t>
      </w:r>
      <w:r>
        <w:rPr>
          <w:rFonts w:ascii="Times New Roman" w:eastAsia="Times New Roman" w:hAnsi="Times New Roman" w:cs="Times New Roman"/>
          <w:color w:val="000000"/>
          <w:sz w:val="24"/>
          <w:szCs w:val="24"/>
        </w:rPr>
        <w:t>estas</w:t>
      </w:r>
      <w:r w:rsidRPr="00B62904">
        <w:rPr>
          <w:rFonts w:ascii="Times New Roman" w:eastAsia="Times New Roman" w:hAnsi="Times New Roman" w:cs="Times New Roman"/>
          <w:color w:val="000000"/>
          <w:sz w:val="24"/>
          <w:szCs w:val="24"/>
        </w:rPr>
        <w:t xml:space="preserve"> deben numerarse consecutivamente en todo el </w:t>
      </w:r>
      <w:r>
        <w:rPr>
          <w:rFonts w:ascii="Times New Roman" w:eastAsia="Times New Roman" w:hAnsi="Times New Roman" w:cs="Times New Roman"/>
          <w:color w:val="000000"/>
          <w:sz w:val="24"/>
          <w:szCs w:val="24"/>
        </w:rPr>
        <w:t>documento</w:t>
      </w:r>
      <w:r w:rsidRPr="00B62904">
        <w:rPr>
          <w:rFonts w:ascii="Times New Roman" w:eastAsia="Times New Roman" w:hAnsi="Times New Roman" w:cs="Times New Roman"/>
          <w:color w:val="000000"/>
          <w:sz w:val="24"/>
          <w:szCs w:val="24"/>
        </w:rPr>
        <w:t xml:space="preserve">. El número de la ecuación </w:t>
      </w:r>
      <w:r>
        <w:rPr>
          <w:rFonts w:ascii="Times New Roman" w:eastAsia="Times New Roman" w:hAnsi="Times New Roman" w:cs="Times New Roman"/>
          <w:color w:val="000000"/>
          <w:sz w:val="24"/>
          <w:szCs w:val="24"/>
        </w:rPr>
        <w:t>se coloca</w:t>
      </w:r>
      <w:r w:rsidRPr="00B62904">
        <w:rPr>
          <w:rFonts w:ascii="Times New Roman" w:eastAsia="Times New Roman" w:hAnsi="Times New Roman" w:cs="Times New Roman"/>
          <w:color w:val="000000"/>
          <w:sz w:val="24"/>
          <w:szCs w:val="24"/>
        </w:rPr>
        <w:t xml:space="preserve"> entre paréntesis a la derecha, como en (1)</w:t>
      </w:r>
      <w:r>
        <w:rPr>
          <w:rFonts w:ascii="Times New Roman" w:eastAsia="Times New Roman" w:hAnsi="Times New Roman" w:cs="Times New Roman"/>
          <w:color w:val="000000"/>
          <w:sz w:val="24"/>
          <w:szCs w:val="24"/>
        </w:rPr>
        <w:t>,</w:t>
      </w:r>
      <w:r w:rsidRPr="00B6290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escrita en</w:t>
      </w:r>
      <w:r w:rsidRPr="00B62904">
        <w:rPr>
          <w:rFonts w:ascii="Times New Roman" w:eastAsia="Times New Roman" w:hAnsi="Times New Roman" w:cs="Times New Roman"/>
          <w:color w:val="000000"/>
          <w:sz w:val="24"/>
          <w:szCs w:val="24"/>
        </w:rPr>
        <w:t xml:space="preserve"> fuente Times New </w:t>
      </w:r>
      <w:proofErr w:type="spellStart"/>
      <w:r w:rsidRPr="00B62904">
        <w:rPr>
          <w:rFonts w:ascii="Times New Roman" w:eastAsia="Times New Roman" w:hAnsi="Times New Roman" w:cs="Times New Roman"/>
          <w:color w:val="000000"/>
          <w:sz w:val="24"/>
          <w:szCs w:val="24"/>
        </w:rPr>
        <w:t>Roman</w:t>
      </w:r>
      <w:proofErr w:type="spellEnd"/>
      <w:r>
        <w:rPr>
          <w:rFonts w:ascii="Times New Roman" w:eastAsia="Times New Roman" w:hAnsi="Times New Roman" w:cs="Times New Roman"/>
          <w:color w:val="000000"/>
          <w:sz w:val="24"/>
          <w:szCs w:val="24"/>
        </w:rPr>
        <w:t>, tamaño 10 puntos</w:t>
      </w:r>
      <w:r w:rsidR="00D9597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D95970">
        <w:rPr>
          <w:rFonts w:ascii="Times New Roman" w:eastAsia="Times New Roman" w:hAnsi="Times New Roman" w:cs="Times New Roman"/>
          <w:color w:val="000000"/>
          <w:sz w:val="24"/>
          <w:szCs w:val="24"/>
        </w:rPr>
        <w:t>Puede</w:t>
      </w:r>
      <w:r>
        <w:rPr>
          <w:rFonts w:ascii="Times New Roman" w:eastAsia="Times New Roman" w:hAnsi="Times New Roman" w:cs="Times New Roman"/>
          <w:color w:val="000000"/>
          <w:sz w:val="24"/>
          <w:szCs w:val="24"/>
        </w:rPr>
        <w:t xml:space="preserve"> </w:t>
      </w:r>
      <w:r w:rsidR="00D95970">
        <w:rPr>
          <w:rFonts w:ascii="Times New Roman" w:eastAsia="Times New Roman" w:hAnsi="Times New Roman" w:cs="Times New Roman"/>
          <w:color w:val="000000"/>
          <w:sz w:val="24"/>
          <w:szCs w:val="24"/>
        </w:rPr>
        <w:t xml:space="preserve">utilizar </w:t>
      </w:r>
      <w:r>
        <w:rPr>
          <w:rFonts w:ascii="Times New Roman" w:eastAsia="Times New Roman" w:hAnsi="Times New Roman" w:cs="Times New Roman"/>
          <w:color w:val="000000"/>
          <w:sz w:val="24"/>
          <w:szCs w:val="24"/>
        </w:rPr>
        <w:t>el editor de ecuaciones de Microsoft Word</w:t>
      </w:r>
      <w:r w:rsidR="00D95970">
        <w:rPr>
          <w:rFonts w:ascii="Times New Roman" w:eastAsia="Times New Roman" w:hAnsi="Times New Roman" w:cs="Times New Roman"/>
          <w:color w:val="000000"/>
          <w:sz w:val="24"/>
          <w:szCs w:val="24"/>
        </w:rPr>
        <w:t xml:space="preserve"> si necesita mostrar fórmulas complejas</w:t>
      </w:r>
      <w:r w:rsidRPr="00B6290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Un ejemplo </w:t>
      </w:r>
      <w:r w:rsidR="00D95970">
        <w:rPr>
          <w:rFonts w:ascii="Times New Roman" w:eastAsia="Times New Roman" w:hAnsi="Times New Roman" w:cs="Times New Roman"/>
          <w:color w:val="000000"/>
          <w:sz w:val="24"/>
          <w:szCs w:val="24"/>
        </w:rPr>
        <w:t xml:space="preserve">de ecuación </w:t>
      </w:r>
      <w:r>
        <w:rPr>
          <w:rFonts w:ascii="Times New Roman" w:eastAsia="Times New Roman" w:hAnsi="Times New Roman" w:cs="Times New Roman"/>
          <w:color w:val="000000"/>
          <w:sz w:val="24"/>
          <w:szCs w:val="24"/>
        </w:rPr>
        <w:t>es el siguiente:</w:t>
      </w:r>
    </w:p>
    <w:p w14:paraId="0577E638" w14:textId="77777777" w:rsidR="00B62904" w:rsidRPr="00D95970" w:rsidRDefault="00D95970" w:rsidP="00B62904">
      <w:pPr>
        <w:pStyle w:val="Normal1"/>
        <w:pBdr>
          <w:top w:val="nil"/>
          <w:left w:val="nil"/>
          <w:bottom w:val="nil"/>
          <w:right w:val="nil"/>
          <w:between w:val="nil"/>
        </w:pBdr>
        <w:tabs>
          <w:tab w:val="center" w:pos="2646"/>
          <w:tab w:val="right" w:pos="5292"/>
        </w:tabs>
        <w:spacing w:after="0" w:line="240" w:lineRule="auto"/>
        <w:rPr>
          <w:rFonts w:ascii="Times New Roman" w:hAnsi="Times New Roman" w:cs="Times New Roman"/>
          <w:color w:val="000000"/>
          <w:sz w:val="24"/>
          <w:szCs w:val="24"/>
        </w:rPr>
      </w:pPr>
      <w:r w:rsidRPr="00D95970">
        <w:rPr>
          <w:rFonts w:ascii="Times New Roman" w:eastAsia="Times New Roman" w:hAnsi="Times New Roman" w:cs="Times New Roman"/>
          <w:color w:val="000000"/>
          <w:sz w:val="24"/>
          <w:szCs w:val="24"/>
        </w:rPr>
        <w:t>f(x) = 2n + seno(x)</w:t>
      </w:r>
      <w:r w:rsidR="00B62904" w:rsidRPr="00D95970">
        <w:rPr>
          <w:rFonts w:ascii="Times New Roman" w:eastAsia="Times New Roman" w:hAnsi="Times New Roman" w:cs="Times New Roman"/>
          <w:color w:val="000000"/>
          <w:sz w:val="24"/>
          <w:szCs w:val="24"/>
        </w:rPr>
        <w:tab/>
        <w:t xml:space="preserve">                                                                            </w:t>
      </w:r>
      <w:r w:rsidR="00B62904" w:rsidRPr="00D95970">
        <w:rPr>
          <w:rFonts w:ascii="Times New Roman" w:eastAsia="Times New Roman" w:hAnsi="Times New Roman" w:cs="Times New Roman"/>
          <w:color w:val="000000"/>
          <w:sz w:val="24"/>
          <w:szCs w:val="24"/>
        </w:rPr>
        <w:tab/>
      </w:r>
      <w:r w:rsidR="00B62904" w:rsidRPr="00D95970">
        <w:rPr>
          <w:rFonts w:ascii="Times New Roman" w:eastAsia="Times New Roman" w:hAnsi="Times New Roman" w:cs="Times New Roman"/>
          <w:color w:val="000000"/>
          <w:sz w:val="24"/>
          <w:szCs w:val="24"/>
        </w:rPr>
        <w:tab/>
      </w:r>
      <w:r w:rsidR="00B62904" w:rsidRPr="00D95970">
        <w:rPr>
          <w:rFonts w:ascii="Times New Roman" w:eastAsia="Times New Roman" w:hAnsi="Times New Roman" w:cs="Times New Roman"/>
          <w:color w:val="000000"/>
          <w:sz w:val="24"/>
          <w:szCs w:val="24"/>
        </w:rPr>
        <w:tab/>
      </w:r>
      <w:r w:rsidR="00B62904" w:rsidRPr="00D95970">
        <w:rPr>
          <w:rFonts w:ascii="Times New Roman" w:eastAsia="Times New Roman" w:hAnsi="Times New Roman" w:cs="Times New Roman"/>
          <w:color w:val="000000"/>
          <w:sz w:val="24"/>
          <w:szCs w:val="24"/>
        </w:rPr>
        <w:tab/>
      </w:r>
      <w:r w:rsidR="00B62904" w:rsidRPr="00D95970">
        <w:rPr>
          <w:rFonts w:ascii="Times New Roman" w:eastAsia="Times New Roman" w:hAnsi="Times New Roman" w:cs="Times New Roman"/>
          <w:color w:val="000000"/>
          <w:sz w:val="24"/>
          <w:szCs w:val="24"/>
        </w:rPr>
        <w:tab/>
        <w:t xml:space="preserve">      </w:t>
      </w:r>
      <w:proofErr w:type="gramStart"/>
      <w:r w:rsidR="00B62904" w:rsidRPr="00D95970">
        <w:rPr>
          <w:rFonts w:ascii="Times New Roman" w:eastAsia="Times New Roman" w:hAnsi="Times New Roman" w:cs="Times New Roman"/>
          <w:color w:val="000000"/>
          <w:sz w:val="24"/>
          <w:szCs w:val="24"/>
        </w:rPr>
        <w:t xml:space="preserve">   (</w:t>
      </w:r>
      <w:proofErr w:type="gramEnd"/>
      <w:r w:rsidR="00B62904" w:rsidRPr="00D95970">
        <w:rPr>
          <w:rFonts w:ascii="Times New Roman" w:eastAsia="Times New Roman" w:hAnsi="Times New Roman" w:cs="Times New Roman"/>
          <w:color w:val="000000"/>
          <w:sz w:val="24"/>
          <w:szCs w:val="24"/>
        </w:rPr>
        <w:t>1)</w:t>
      </w:r>
    </w:p>
    <w:p w14:paraId="63C7B075" w14:textId="77777777" w:rsidR="00B62904" w:rsidRPr="00D95970" w:rsidRDefault="00B62904" w:rsidP="00B62904">
      <w:pPr>
        <w:pStyle w:val="Normal1"/>
        <w:spacing w:after="0" w:line="240" w:lineRule="auto"/>
        <w:rPr>
          <w:rFonts w:ascii="Times New Roman" w:hAnsi="Times New Roman" w:cs="Times New Roman"/>
          <w:sz w:val="24"/>
          <w:szCs w:val="24"/>
        </w:rPr>
      </w:pPr>
    </w:p>
    <w:p w14:paraId="7EC96898" w14:textId="77777777" w:rsidR="00B62904" w:rsidRPr="00D95970" w:rsidRDefault="00D95970" w:rsidP="00B62904">
      <w:pPr>
        <w:pStyle w:val="Normal1"/>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D95970">
        <w:rPr>
          <w:rFonts w:ascii="Times New Roman" w:eastAsia="Times New Roman" w:hAnsi="Times New Roman" w:cs="Times New Roman"/>
          <w:color w:val="000000"/>
          <w:sz w:val="24"/>
          <w:szCs w:val="24"/>
        </w:rPr>
        <w:t xml:space="preserve">Refiérase a los símbolos, ecuaciones y teoremas </w:t>
      </w:r>
      <w:r>
        <w:rPr>
          <w:rFonts w:ascii="Times New Roman" w:eastAsia="Times New Roman" w:hAnsi="Times New Roman" w:cs="Times New Roman"/>
          <w:color w:val="000000"/>
          <w:sz w:val="24"/>
          <w:szCs w:val="24"/>
        </w:rPr>
        <w:t>incluidos en el texto,</w:t>
      </w:r>
      <w:r w:rsidRPr="00D95970">
        <w:rPr>
          <w:rFonts w:ascii="Times New Roman" w:eastAsia="Times New Roman" w:hAnsi="Times New Roman" w:cs="Times New Roman"/>
          <w:color w:val="000000"/>
          <w:sz w:val="24"/>
          <w:szCs w:val="24"/>
        </w:rPr>
        <w:t xml:space="preserve"> utilizando el número de referencia cruzada (Ejemplo: Como se </w:t>
      </w:r>
      <w:r>
        <w:rPr>
          <w:rFonts w:ascii="Times New Roman" w:eastAsia="Times New Roman" w:hAnsi="Times New Roman" w:cs="Times New Roman"/>
          <w:color w:val="000000"/>
          <w:sz w:val="24"/>
          <w:szCs w:val="24"/>
        </w:rPr>
        <w:t>establece</w:t>
      </w:r>
      <w:r w:rsidRPr="00D95970">
        <w:rPr>
          <w:rFonts w:ascii="Times New Roman" w:eastAsia="Times New Roman" w:hAnsi="Times New Roman" w:cs="Times New Roman"/>
          <w:color w:val="000000"/>
          <w:sz w:val="24"/>
          <w:szCs w:val="24"/>
        </w:rPr>
        <w:t xml:space="preserve"> en (1)</w:t>
      </w:r>
      <w:r>
        <w:rPr>
          <w:rFonts w:ascii="Times New Roman" w:eastAsia="Times New Roman" w:hAnsi="Times New Roman" w:cs="Times New Roman"/>
          <w:color w:val="000000"/>
          <w:sz w:val="24"/>
          <w:szCs w:val="24"/>
        </w:rPr>
        <w:t>,</w:t>
      </w:r>
      <w:r w:rsidRPr="00D95970">
        <w:rPr>
          <w:rFonts w:ascii="Times New Roman" w:eastAsia="Times New Roman" w:hAnsi="Times New Roman" w:cs="Times New Roman"/>
          <w:color w:val="000000"/>
          <w:sz w:val="24"/>
          <w:szCs w:val="24"/>
        </w:rPr>
        <w:t xml:space="preserve"> el</w:t>
      </w:r>
      <w:r>
        <w:rPr>
          <w:rFonts w:ascii="Times New Roman" w:eastAsia="Times New Roman" w:hAnsi="Times New Roman" w:cs="Times New Roman"/>
          <w:color w:val="000000"/>
          <w:sz w:val="24"/>
          <w:szCs w:val="24"/>
        </w:rPr>
        <w:t xml:space="preserve"> valor de</w:t>
      </w:r>
      <w:r w:rsidRPr="00D95970">
        <w:rPr>
          <w:rFonts w:ascii="Times New Roman" w:eastAsia="Times New Roman" w:hAnsi="Times New Roman" w:cs="Times New Roman"/>
          <w:color w:val="000000"/>
          <w:sz w:val="24"/>
          <w:szCs w:val="24"/>
        </w:rPr>
        <w:t>...).</w:t>
      </w:r>
    </w:p>
    <w:p w14:paraId="0FBE853C" w14:textId="77777777" w:rsidR="008866D3" w:rsidRPr="00C54503" w:rsidRDefault="008866D3" w:rsidP="008866D3">
      <w:pPr>
        <w:keepNext/>
        <w:keepLines/>
        <w:pBdr>
          <w:top w:val="nil"/>
          <w:left w:val="nil"/>
          <w:bottom w:val="nil"/>
          <w:right w:val="nil"/>
          <w:between w:val="nil"/>
          <w:bar w:val="nil"/>
        </w:pBdr>
        <w:jc w:val="left"/>
        <w:outlineLvl w:val="0"/>
        <w:rPr>
          <w:b/>
          <w:sz w:val="28"/>
          <w:szCs w:val="28"/>
          <w:u w:color="000000"/>
          <w:bdr w:val="nil"/>
          <w:lang w:eastAsia="es-CO"/>
        </w:rPr>
      </w:pPr>
      <w:r w:rsidRPr="00C54503">
        <w:rPr>
          <w:b/>
          <w:sz w:val="28"/>
          <w:szCs w:val="28"/>
          <w:u w:color="000000"/>
          <w:bdr w:val="nil"/>
          <w:lang w:eastAsia="es-CO"/>
        </w:rPr>
        <w:t>Conclusiones</w:t>
      </w:r>
    </w:p>
    <w:p w14:paraId="1B0A0592" w14:textId="77777777" w:rsidR="008866D3" w:rsidRPr="00C54503" w:rsidRDefault="008866D3" w:rsidP="00DC15FC">
      <w:pPr>
        <w:pBdr>
          <w:top w:val="nil"/>
          <w:left w:val="nil"/>
          <w:bottom w:val="nil"/>
          <w:right w:val="nil"/>
          <w:between w:val="nil"/>
          <w:bar w:val="nil"/>
        </w:pBdr>
        <w:rPr>
          <w:rFonts w:eastAsia="Calibri"/>
          <w:sz w:val="24"/>
          <w:u w:color="000000"/>
          <w:bdr w:val="nil"/>
          <w:lang w:eastAsia="es-CO"/>
        </w:rPr>
      </w:pPr>
    </w:p>
    <w:p w14:paraId="6A848369" w14:textId="77777777" w:rsidR="00DC15FC" w:rsidRPr="00DC15FC" w:rsidRDefault="00DC15FC" w:rsidP="00DC15FC">
      <w:pPr>
        <w:pStyle w:val="Textoindependiente"/>
        <w:spacing w:after="0" w:line="240" w:lineRule="auto"/>
        <w:jc w:val="both"/>
        <w:rPr>
          <w:lang w:val="es-ES"/>
        </w:rPr>
      </w:pPr>
      <w:r w:rsidRPr="00DC15FC">
        <w:rPr>
          <w:lang w:val="es-ES"/>
        </w:rPr>
        <w:t xml:space="preserve">La sección de Conclusiones en un artículo constituye una parte esencial para cerrar un artículo. En esta sección se debe concluir en forma directa y simple sobre lo encontrado en la investigación descrita; no se debe discutir nada (eso va en la sección de Discusión), no se debe recapitular el trabajo en forma condensada (eso va en la sección Resumen), ni se debe presentar resultados (eso va en la sección Resultados). Una forma clásica y adecuada, y que muchos autores(as) prefieren, es escribir una frase de presentación y luego mostrar las conclusiones numeradas, como en el siguiente ejemplo. "De los resultados mostrados, de su análisis y de su discusión, se pueden obtener las siguientes conclusiones, sobre la nueva técnica de análisis de hidrocarburos combustibles: 1) la característica principal de la metodología empleada, radica en una reducción significativa del </w:t>
      </w:r>
      <w:r w:rsidRPr="00DC15FC">
        <w:rPr>
          <w:lang w:val="es-ES"/>
        </w:rPr>
        <w:lastRenderedPageBreak/>
        <w:t>tiempo de análisis; 2) la técnica propuesta es fácil de utilizar, ya que basta con seleccionar las señales adecuadas del espectro infrarrojo e introducirlas en el modelo presentado; 3) los resultados del nuevo método y los obtenidos por la técnica estándar ASTM D1 319 son comparables dentro de intervalos estadísticamente aceptables; y 4) la metodología empleada en las muestras analizadas puede ser ampliada a otras mezclas de hidrocarburos".</w:t>
      </w:r>
    </w:p>
    <w:p w14:paraId="78B23705" w14:textId="77777777" w:rsidR="00A82F19" w:rsidRDefault="00A82F19" w:rsidP="00A82F19">
      <w:pPr>
        <w:pStyle w:val="Normal1"/>
        <w:keepNext/>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4"/>
          <w:lang w:val="en-US"/>
        </w:rPr>
      </w:pPr>
    </w:p>
    <w:p w14:paraId="67F5BFE3" w14:textId="77777777" w:rsidR="00A82F19" w:rsidRPr="00A82F19" w:rsidRDefault="00A82F19" w:rsidP="00A82F19">
      <w:pPr>
        <w:pStyle w:val="Normal1"/>
        <w:keepNext/>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4"/>
        </w:rPr>
      </w:pPr>
      <w:r w:rsidRPr="00A82F19">
        <w:rPr>
          <w:rFonts w:ascii="Times New Roman" w:eastAsia="Times New Roman" w:hAnsi="Times New Roman" w:cs="Times New Roman"/>
          <w:b/>
          <w:color w:val="000000"/>
          <w:sz w:val="28"/>
          <w:szCs w:val="24"/>
        </w:rPr>
        <w:t>Agradecimientos (opcional)</w:t>
      </w:r>
    </w:p>
    <w:p w14:paraId="59CF5815" w14:textId="77777777" w:rsidR="00A82F19" w:rsidRPr="00A82F19" w:rsidRDefault="00A82F19" w:rsidP="00A82F19">
      <w:pPr>
        <w:pStyle w:val="Normal1"/>
        <w:keepNext/>
        <w:pBdr>
          <w:top w:val="nil"/>
          <w:left w:val="nil"/>
          <w:bottom w:val="nil"/>
          <w:right w:val="nil"/>
          <w:between w:val="nil"/>
        </w:pBdr>
        <w:spacing w:after="0" w:line="240" w:lineRule="auto"/>
        <w:jc w:val="both"/>
        <w:rPr>
          <w:rFonts w:ascii="Times New Roman" w:hAnsi="Times New Roman" w:cs="Times New Roman"/>
          <w:b/>
          <w:smallCaps/>
          <w:color w:val="000000"/>
          <w:sz w:val="28"/>
          <w:szCs w:val="24"/>
        </w:rPr>
      </w:pPr>
    </w:p>
    <w:p w14:paraId="0272F7B2" w14:textId="77777777" w:rsidR="00A82F19" w:rsidRPr="00A82F19" w:rsidRDefault="00A82F19" w:rsidP="00A82F19">
      <w:pPr>
        <w:pStyle w:val="Normal1"/>
        <w:spacing w:after="0" w:line="240" w:lineRule="auto"/>
        <w:jc w:val="both"/>
        <w:rPr>
          <w:rFonts w:ascii="Times New Roman" w:hAnsi="Times New Roman" w:cs="Times New Roman"/>
          <w:sz w:val="24"/>
          <w:szCs w:val="24"/>
        </w:rPr>
      </w:pPr>
      <w:r w:rsidRPr="00A82F19">
        <w:rPr>
          <w:rFonts w:ascii="Times New Roman" w:hAnsi="Times New Roman" w:cs="Times New Roman"/>
          <w:sz w:val="24"/>
          <w:szCs w:val="24"/>
        </w:rPr>
        <w:t xml:space="preserve">Este es un texto </w:t>
      </w:r>
      <w:r>
        <w:rPr>
          <w:rFonts w:ascii="Times New Roman" w:hAnsi="Times New Roman" w:cs="Times New Roman"/>
          <w:sz w:val="24"/>
          <w:szCs w:val="24"/>
        </w:rPr>
        <w:t>para reconocimientos a</w:t>
      </w:r>
      <w:r w:rsidRPr="00A82F19">
        <w:rPr>
          <w:rFonts w:ascii="Times New Roman" w:hAnsi="Times New Roman" w:cs="Times New Roman"/>
          <w:sz w:val="24"/>
          <w:szCs w:val="24"/>
        </w:rPr>
        <w:t xml:space="preserve"> las personas</w:t>
      </w:r>
      <w:r>
        <w:rPr>
          <w:rFonts w:ascii="Times New Roman" w:hAnsi="Times New Roman" w:cs="Times New Roman"/>
          <w:sz w:val="24"/>
          <w:szCs w:val="24"/>
        </w:rPr>
        <w:t xml:space="preserve"> y entidades</w:t>
      </w:r>
      <w:r w:rsidRPr="00A82F19">
        <w:rPr>
          <w:rFonts w:ascii="Times New Roman" w:hAnsi="Times New Roman" w:cs="Times New Roman"/>
          <w:sz w:val="24"/>
          <w:szCs w:val="24"/>
        </w:rPr>
        <w:t xml:space="preserve"> que han </w:t>
      </w:r>
      <w:r>
        <w:rPr>
          <w:rFonts w:ascii="Times New Roman" w:hAnsi="Times New Roman" w:cs="Times New Roman"/>
          <w:sz w:val="24"/>
          <w:szCs w:val="24"/>
        </w:rPr>
        <w:t>colaborado en la investigación</w:t>
      </w:r>
      <w:r w:rsidRPr="00A82F19">
        <w:rPr>
          <w:rFonts w:ascii="Times New Roman" w:hAnsi="Times New Roman" w:cs="Times New Roman"/>
          <w:sz w:val="24"/>
          <w:szCs w:val="24"/>
        </w:rPr>
        <w:t xml:space="preserve">. Si su trabajo ha sido </w:t>
      </w:r>
      <w:r>
        <w:rPr>
          <w:rFonts w:ascii="Times New Roman" w:hAnsi="Times New Roman" w:cs="Times New Roman"/>
          <w:sz w:val="24"/>
          <w:szCs w:val="24"/>
        </w:rPr>
        <w:t>financiado por algún organismo o institución</w:t>
      </w:r>
      <w:r w:rsidRPr="00A82F19">
        <w:rPr>
          <w:rFonts w:ascii="Times New Roman" w:hAnsi="Times New Roman" w:cs="Times New Roman"/>
          <w:sz w:val="24"/>
          <w:szCs w:val="24"/>
        </w:rPr>
        <w:t>, mencione el nombre y el número de la</w:t>
      </w:r>
      <w:r>
        <w:rPr>
          <w:rFonts w:ascii="Times New Roman" w:hAnsi="Times New Roman" w:cs="Times New Roman"/>
          <w:sz w:val="24"/>
          <w:szCs w:val="24"/>
        </w:rPr>
        <w:t xml:space="preserve"> financiación</w:t>
      </w:r>
      <w:r w:rsidRPr="00A82F19">
        <w:rPr>
          <w:rFonts w:ascii="Times New Roman" w:hAnsi="Times New Roman" w:cs="Times New Roman"/>
          <w:sz w:val="24"/>
          <w:szCs w:val="24"/>
        </w:rPr>
        <w:t>.</w:t>
      </w:r>
    </w:p>
    <w:p w14:paraId="0F9527E2" w14:textId="77777777" w:rsidR="00A82F19" w:rsidRPr="00A82F19" w:rsidRDefault="00A82F19" w:rsidP="008866D3">
      <w:pPr>
        <w:keepNext/>
        <w:keepLines/>
        <w:pBdr>
          <w:top w:val="nil"/>
          <w:left w:val="nil"/>
          <w:bottom w:val="nil"/>
          <w:right w:val="nil"/>
          <w:between w:val="nil"/>
          <w:bar w:val="nil"/>
        </w:pBdr>
        <w:jc w:val="left"/>
        <w:outlineLvl w:val="0"/>
        <w:rPr>
          <w:b/>
          <w:sz w:val="28"/>
          <w:u w:color="000000"/>
          <w:bdr w:val="nil"/>
          <w:lang w:eastAsia="es-CO"/>
        </w:rPr>
      </w:pPr>
    </w:p>
    <w:p w14:paraId="6827AFC4" w14:textId="77777777" w:rsidR="008866D3" w:rsidRPr="0099029B" w:rsidRDefault="008866D3" w:rsidP="008866D3">
      <w:pPr>
        <w:keepNext/>
        <w:keepLines/>
        <w:pBdr>
          <w:top w:val="nil"/>
          <w:left w:val="nil"/>
          <w:bottom w:val="nil"/>
          <w:right w:val="nil"/>
          <w:between w:val="nil"/>
          <w:bar w:val="nil"/>
        </w:pBdr>
        <w:jc w:val="left"/>
        <w:outlineLvl w:val="0"/>
        <w:rPr>
          <w:b/>
          <w:sz w:val="28"/>
          <w:u w:color="000000"/>
          <w:bdr w:val="nil"/>
          <w:lang w:val="es-CO" w:eastAsia="es-CO"/>
        </w:rPr>
      </w:pPr>
      <w:r w:rsidRPr="0099029B">
        <w:rPr>
          <w:b/>
          <w:sz w:val="28"/>
          <w:u w:color="000000"/>
          <w:bdr w:val="nil"/>
          <w:lang w:val="es-CO" w:eastAsia="es-CO"/>
        </w:rPr>
        <w:t>R</w:t>
      </w:r>
      <w:r>
        <w:rPr>
          <w:b/>
          <w:sz w:val="28"/>
          <w:u w:color="000000"/>
          <w:bdr w:val="nil"/>
          <w:lang w:val="es-CO" w:eastAsia="es-CO"/>
        </w:rPr>
        <w:t>eferencias</w:t>
      </w:r>
    </w:p>
    <w:p w14:paraId="558ED88E" w14:textId="77777777" w:rsidR="008866D3" w:rsidRPr="00176835" w:rsidRDefault="008866D3" w:rsidP="008866D3">
      <w:pPr>
        <w:keepNext/>
        <w:keepLines/>
        <w:pBdr>
          <w:top w:val="nil"/>
          <w:left w:val="nil"/>
          <w:bottom w:val="nil"/>
          <w:right w:val="nil"/>
          <w:between w:val="nil"/>
          <w:bar w:val="nil"/>
        </w:pBdr>
        <w:jc w:val="left"/>
        <w:outlineLvl w:val="0"/>
        <w:rPr>
          <w:rFonts w:eastAsia="Arial"/>
          <w:bCs/>
          <w:sz w:val="28"/>
          <w:u w:color="000000"/>
          <w:bdr w:val="nil"/>
          <w:lang w:val="es-CO" w:eastAsia="es-CO"/>
        </w:rPr>
      </w:pPr>
    </w:p>
    <w:p w14:paraId="64169E12" w14:textId="77777777" w:rsidR="00F97018" w:rsidRDefault="00F97018" w:rsidP="00F97018">
      <w:pPr>
        <w:tabs>
          <w:tab w:val="left" w:pos="2800"/>
        </w:tabs>
        <w:rPr>
          <w:rFonts w:eastAsia="Calibri"/>
          <w:sz w:val="24"/>
          <w:lang w:eastAsia="en-US"/>
        </w:rPr>
      </w:pPr>
      <w:r>
        <w:rPr>
          <w:rFonts w:eastAsia="Calibri"/>
          <w:sz w:val="24"/>
          <w:lang w:eastAsia="en-US"/>
        </w:rPr>
        <w:t xml:space="preserve">A </w:t>
      </w:r>
      <w:proofErr w:type="gramStart"/>
      <w:r>
        <w:rPr>
          <w:rFonts w:eastAsia="Calibri"/>
          <w:sz w:val="24"/>
          <w:lang w:eastAsia="en-US"/>
        </w:rPr>
        <w:t>continuación</w:t>
      </w:r>
      <w:proofErr w:type="gramEnd"/>
      <w:r>
        <w:rPr>
          <w:rFonts w:eastAsia="Calibri"/>
          <w:sz w:val="24"/>
          <w:lang w:eastAsia="en-US"/>
        </w:rPr>
        <w:t xml:space="preserve"> se presentan algunos ejemplos de referencias, de </w:t>
      </w:r>
      <w:proofErr w:type="spellStart"/>
      <w:r>
        <w:rPr>
          <w:rFonts w:eastAsia="Calibri"/>
          <w:sz w:val="24"/>
          <w:lang w:eastAsia="en-US"/>
        </w:rPr>
        <w:t>acurdo</w:t>
      </w:r>
      <w:proofErr w:type="spellEnd"/>
      <w:r>
        <w:rPr>
          <w:rFonts w:eastAsia="Calibri"/>
          <w:sz w:val="24"/>
          <w:lang w:eastAsia="en-US"/>
        </w:rPr>
        <w:t xml:space="preserve"> con las normas APA:</w:t>
      </w:r>
    </w:p>
    <w:p w14:paraId="52BAF440" w14:textId="77777777" w:rsidR="00F97018" w:rsidRDefault="00F97018" w:rsidP="00C12F14">
      <w:pPr>
        <w:ind w:left="284" w:hanging="284"/>
        <w:rPr>
          <w:sz w:val="20"/>
          <w:szCs w:val="18"/>
          <w:shd w:val="clear" w:color="auto" w:fill="FFFFFF"/>
        </w:rPr>
      </w:pPr>
    </w:p>
    <w:p w14:paraId="693921AD" w14:textId="77777777" w:rsidR="00F97018" w:rsidRPr="00F97018" w:rsidRDefault="00F97018" w:rsidP="00C12F14">
      <w:pPr>
        <w:ind w:left="284" w:hanging="284"/>
        <w:rPr>
          <w:sz w:val="20"/>
          <w:szCs w:val="18"/>
          <w:shd w:val="clear" w:color="auto" w:fill="FFFFFF"/>
        </w:rPr>
      </w:pPr>
      <w:proofErr w:type="spellStart"/>
      <w:r w:rsidRPr="00F97018">
        <w:rPr>
          <w:sz w:val="20"/>
          <w:szCs w:val="18"/>
          <w:shd w:val="clear" w:color="auto" w:fill="FFFFFF"/>
        </w:rPr>
        <w:t>Fong</w:t>
      </w:r>
      <w:proofErr w:type="spellEnd"/>
      <w:r w:rsidRPr="00F97018">
        <w:rPr>
          <w:sz w:val="20"/>
          <w:szCs w:val="18"/>
          <w:shd w:val="clear" w:color="auto" w:fill="FFFFFF"/>
        </w:rPr>
        <w:t>-Silva, W., Taron-</w:t>
      </w:r>
      <w:proofErr w:type="spellStart"/>
      <w:r w:rsidRPr="00F97018">
        <w:rPr>
          <w:sz w:val="20"/>
          <w:szCs w:val="18"/>
          <w:shd w:val="clear" w:color="auto" w:fill="FFFFFF"/>
        </w:rPr>
        <w:t>Dunoyer</w:t>
      </w:r>
      <w:proofErr w:type="spellEnd"/>
      <w:r w:rsidRPr="00F97018">
        <w:rPr>
          <w:sz w:val="20"/>
          <w:szCs w:val="18"/>
          <w:shd w:val="clear" w:color="auto" w:fill="FFFFFF"/>
        </w:rPr>
        <w:t>, A., &amp; Zabaleta-</w:t>
      </w:r>
      <w:proofErr w:type="spellStart"/>
      <w:r w:rsidRPr="00F97018">
        <w:rPr>
          <w:sz w:val="20"/>
          <w:szCs w:val="18"/>
          <w:shd w:val="clear" w:color="auto" w:fill="FFFFFF"/>
        </w:rPr>
        <w:t>Mesino</w:t>
      </w:r>
      <w:proofErr w:type="spellEnd"/>
      <w:r w:rsidRPr="00F97018">
        <w:rPr>
          <w:sz w:val="20"/>
          <w:szCs w:val="18"/>
          <w:shd w:val="clear" w:color="auto" w:fill="FFFFFF"/>
        </w:rPr>
        <w:t>, R. (2019). Nuevo liderazgo organizacional para fortalecer instituciones universitarias débilmente acopladas según Weick. </w:t>
      </w:r>
      <w:r>
        <w:rPr>
          <w:i/>
          <w:iCs/>
          <w:sz w:val="20"/>
          <w:szCs w:val="18"/>
          <w:shd w:val="clear" w:color="auto" w:fill="FFFFFF"/>
        </w:rPr>
        <w:t xml:space="preserve">IPSA </w:t>
      </w:r>
      <w:proofErr w:type="spellStart"/>
      <w:r>
        <w:rPr>
          <w:i/>
          <w:iCs/>
          <w:sz w:val="20"/>
          <w:szCs w:val="18"/>
          <w:shd w:val="clear" w:color="auto" w:fill="FFFFFF"/>
        </w:rPr>
        <w:t>Scientia</w:t>
      </w:r>
      <w:proofErr w:type="spellEnd"/>
      <w:r>
        <w:rPr>
          <w:i/>
          <w:iCs/>
          <w:sz w:val="20"/>
          <w:szCs w:val="18"/>
          <w:shd w:val="clear" w:color="auto" w:fill="FFFFFF"/>
        </w:rPr>
        <w:t>, revista científica m</w:t>
      </w:r>
      <w:r w:rsidRPr="00F97018">
        <w:rPr>
          <w:i/>
          <w:iCs/>
          <w:sz w:val="20"/>
          <w:szCs w:val="18"/>
          <w:shd w:val="clear" w:color="auto" w:fill="FFFFFF"/>
        </w:rPr>
        <w:t>ultidisciplinaria</w:t>
      </w:r>
      <w:r w:rsidRPr="00F97018">
        <w:rPr>
          <w:sz w:val="20"/>
          <w:szCs w:val="18"/>
          <w:shd w:val="clear" w:color="auto" w:fill="FFFFFF"/>
        </w:rPr>
        <w:t>, </w:t>
      </w:r>
      <w:r w:rsidRPr="00F97018">
        <w:rPr>
          <w:i/>
          <w:iCs/>
          <w:sz w:val="20"/>
          <w:szCs w:val="18"/>
          <w:shd w:val="clear" w:color="auto" w:fill="FFFFFF"/>
        </w:rPr>
        <w:t>4</w:t>
      </w:r>
      <w:r w:rsidRPr="00F97018">
        <w:rPr>
          <w:sz w:val="20"/>
          <w:szCs w:val="18"/>
          <w:shd w:val="clear" w:color="auto" w:fill="FFFFFF"/>
        </w:rPr>
        <w:t xml:space="preserve">(1), 60-70. </w:t>
      </w:r>
      <w:hyperlink r:id="rId18" w:history="1">
        <w:r w:rsidRPr="00F97018">
          <w:rPr>
            <w:rStyle w:val="Hipervnculo"/>
            <w:sz w:val="20"/>
            <w:szCs w:val="18"/>
            <w:shd w:val="clear" w:color="auto" w:fill="FFFFFF"/>
          </w:rPr>
          <w:t>https://doi.org/10.25214/27114406.938</w:t>
        </w:r>
      </w:hyperlink>
    </w:p>
    <w:p w14:paraId="4FCDCF4D" w14:textId="77777777" w:rsidR="00F97018" w:rsidRPr="00F97018" w:rsidRDefault="00F97018" w:rsidP="00C12F14">
      <w:pPr>
        <w:ind w:left="284" w:hanging="284"/>
        <w:rPr>
          <w:sz w:val="20"/>
          <w:szCs w:val="18"/>
          <w:shd w:val="clear" w:color="auto" w:fill="FFFFFF"/>
        </w:rPr>
      </w:pPr>
    </w:p>
    <w:p w14:paraId="25969491" w14:textId="77777777" w:rsidR="00C12F14" w:rsidRPr="00526A57" w:rsidRDefault="00C12F14" w:rsidP="00C12F14">
      <w:pPr>
        <w:ind w:left="284" w:hanging="284"/>
        <w:rPr>
          <w:rFonts w:eastAsia="Calibri"/>
          <w:sz w:val="20"/>
          <w:szCs w:val="20"/>
          <w:lang w:eastAsia="en-US"/>
        </w:rPr>
      </w:pPr>
      <w:r w:rsidRPr="00526A57">
        <w:rPr>
          <w:rFonts w:eastAsia="Calibri"/>
          <w:sz w:val="20"/>
          <w:szCs w:val="20"/>
          <w:lang w:eastAsia="en-US"/>
        </w:rPr>
        <w:t xml:space="preserve">Hernández, R., Fernández, C., &amp; Baptista, P. (2014). </w:t>
      </w:r>
      <w:r w:rsidRPr="00526A57">
        <w:rPr>
          <w:rFonts w:eastAsia="Calibri"/>
          <w:i/>
          <w:sz w:val="20"/>
          <w:szCs w:val="20"/>
          <w:lang w:eastAsia="en-US"/>
        </w:rPr>
        <w:t>Metodología de la Investigación.</w:t>
      </w:r>
      <w:r w:rsidRPr="00526A57">
        <w:rPr>
          <w:rFonts w:eastAsia="Calibri"/>
          <w:sz w:val="20"/>
          <w:szCs w:val="20"/>
          <w:lang w:eastAsia="en-US"/>
        </w:rPr>
        <w:t xml:space="preserve"> McGraw-Hill</w:t>
      </w:r>
      <w:r w:rsidR="003B2BAC">
        <w:rPr>
          <w:rFonts w:eastAsia="Calibri"/>
          <w:sz w:val="20"/>
          <w:szCs w:val="20"/>
          <w:lang w:eastAsia="en-US"/>
        </w:rPr>
        <w:t xml:space="preserve">/ </w:t>
      </w:r>
      <w:proofErr w:type="spellStart"/>
      <w:r w:rsidR="003B2BAC">
        <w:rPr>
          <w:rFonts w:eastAsia="Calibri"/>
          <w:sz w:val="20"/>
          <w:szCs w:val="20"/>
          <w:lang w:eastAsia="en-US"/>
        </w:rPr>
        <w:t>Interamenricana</w:t>
      </w:r>
      <w:proofErr w:type="spellEnd"/>
      <w:r w:rsidR="003B2BAC">
        <w:rPr>
          <w:rFonts w:eastAsia="Calibri"/>
          <w:sz w:val="20"/>
          <w:szCs w:val="20"/>
          <w:lang w:eastAsia="en-US"/>
        </w:rPr>
        <w:t xml:space="preserve"> Editores S.A. de C.V.</w:t>
      </w:r>
    </w:p>
    <w:p w14:paraId="1CCE3F1E" w14:textId="77777777" w:rsidR="00C12F14" w:rsidRDefault="00C12F14" w:rsidP="003D706B">
      <w:pPr>
        <w:ind w:left="284" w:hanging="284"/>
        <w:rPr>
          <w:color w:val="222222"/>
          <w:sz w:val="20"/>
          <w:szCs w:val="20"/>
          <w:shd w:val="clear" w:color="auto" w:fill="FFFFFF"/>
        </w:rPr>
      </w:pPr>
    </w:p>
    <w:p w14:paraId="2F581D78" w14:textId="77777777" w:rsidR="00766019" w:rsidRDefault="00766019" w:rsidP="00FB0EF6">
      <w:pPr>
        <w:ind w:left="284" w:hanging="284"/>
        <w:rPr>
          <w:color w:val="222222"/>
          <w:sz w:val="20"/>
          <w:szCs w:val="20"/>
          <w:shd w:val="clear" w:color="auto" w:fill="FFFFFF"/>
        </w:rPr>
      </w:pPr>
      <w:r w:rsidRPr="00766019">
        <w:rPr>
          <w:color w:val="222222"/>
          <w:sz w:val="20"/>
          <w:szCs w:val="20"/>
          <w:shd w:val="clear" w:color="auto" w:fill="FFFFFF"/>
        </w:rPr>
        <w:t>Linares</w:t>
      </w:r>
      <w:r>
        <w:rPr>
          <w:color w:val="222222"/>
          <w:sz w:val="20"/>
          <w:szCs w:val="20"/>
          <w:shd w:val="clear" w:color="auto" w:fill="FFFFFF"/>
        </w:rPr>
        <w:t xml:space="preserve"> </w:t>
      </w:r>
      <w:r w:rsidRPr="00766019">
        <w:rPr>
          <w:color w:val="222222"/>
          <w:sz w:val="20"/>
          <w:szCs w:val="20"/>
          <w:shd w:val="clear" w:color="auto" w:fill="FFFFFF"/>
        </w:rPr>
        <w:t xml:space="preserve">Morales, J., &amp; </w:t>
      </w:r>
      <w:proofErr w:type="spellStart"/>
      <w:r w:rsidRPr="00766019">
        <w:rPr>
          <w:color w:val="222222"/>
          <w:sz w:val="20"/>
          <w:szCs w:val="20"/>
          <w:shd w:val="clear" w:color="auto" w:fill="FFFFFF"/>
        </w:rPr>
        <w:t>Geizzelez</w:t>
      </w:r>
      <w:proofErr w:type="spellEnd"/>
      <w:r>
        <w:rPr>
          <w:color w:val="222222"/>
          <w:sz w:val="20"/>
          <w:szCs w:val="20"/>
          <w:shd w:val="clear" w:color="auto" w:fill="FFFFFF"/>
        </w:rPr>
        <w:t xml:space="preserve"> </w:t>
      </w:r>
      <w:r w:rsidRPr="00766019">
        <w:rPr>
          <w:color w:val="222222"/>
          <w:sz w:val="20"/>
          <w:szCs w:val="20"/>
          <w:shd w:val="clear" w:color="auto" w:fill="FFFFFF"/>
        </w:rPr>
        <w:t xml:space="preserve">Luzardo, M. (2016). Políticas científicas y tecnológicas para la gestión del conocimiento en instituciones universitarias. </w:t>
      </w:r>
      <w:r w:rsidRPr="00B26072">
        <w:rPr>
          <w:i/>
          <w:color w:val="222222"/>
          <w:sz w:val="20"/>
          <w:szCs w:val="20"/>
          <w:shd w:val="clear" w:color="auto" w:fill="FFFFFF"/>
        </w:rPr>
        <w:t xml:space="preserve">IPSA </w:t>
      </w:r>
      <w:proofErr w:type="spellStart"/>
      <w:r w:rsidRPr="00B26072">
        <w:rPr>
          <w:i/>
          <w:color w:val="222222"/>
          <w:sz w:val="20"/>
          <w:szCs w:val="20"/>
          <w:shd w:val="clear" w:color="auto" w:fill="FFFFFF"/>
        </w:rPr>
        <w:t>S</w:t>
      </w:r>
      <w:r w:rsidR="00522276">
        <w:rPr>
          <w:i/>
          <w:color w:val="222222"/>
          <w:sz w:val="20"/>
          <w:szCs w:val="20"/>
          <w:shd w:val="clear" w:color="auto" w:fill="FFFFFF"/>
        </w:rPr>
        <w:t>cientia</w:t>
      </w:r>
      <w:proofErr w:type="spellEnd"/>
      <w:r w:rsidR="00522276">
        <w:rPr>
          <w:i/>
          <w:color w:val="222222"/>
          <w:sz w:val="20"/>
          <w:szCs w:val="20"/>
          <w:shd w:val="clear" w:color="auto" w:fill="FFFFFF"/>
        </w:rPr>
        <w:t>,</w:t>
      </w:r>
      <w:r w:rsidRPr="00B26072">
        <w:rPr>
          <w:i/>
          <w:color w:val="222222"/>
          <w:sz w:val="20"/>
          <w:szCs w:val="20"/>
          <w:shd w:val="clear" w:color="auto" w:fill="FFFFFF"/>
        </w:rPr>
        <w:t xml:space="preserve"> </w:t>
      </w:r>
      <w:r w:rsidR="00522276">
        <w:rPr>
          <w:i/>
          <w:color w:val="222222"/>
          <w:sz w:val="20"/>
          <w:szCs w:val="20"/>
          <w:shd w:val="clear" w:color="auto" w:fill="FFFFFF"/>
        </w:rPr>
        <w:t>r</w:t>
      </w:r>
      <w:r w:rsidRPr="00B26072">
        <w:rPr>
          <w:i/>
          <w:color w:val="222222"/>
          <w:sz w:val="20"/>
          <w:szCs w:val="20"/>
          <w:shd w:val="clear" w:color="auto" w:fill="FFFFFF"/>
        </w:rPr>
        <w:t xml:space="preserve">evista </w:t>
      </w:r>
      <w:r w:rsidR="00522276">
        <w:rPr>
          <w:i/>
          <w:color w:val="222222"/>
          <w:sz w:val="20"/>
          <w:szCs w:val="20"/>
          <w:shd w:val="clear" w:color="auto" w:fill="FFFFFF"/>
        </w:rPr>
        <w:t>c</w:t>
      </w:r>
      <w:r w:rsidRPr="00B26072">
        <w:rPr>
          <w:i/>
          <w:color w:val="222222"/>
          <w:sz w:val="20"/>
          <w:szCs w:val="20"/>
          <w:shd w:val="clear" w:color="auto" w:fill="FFFFFF"/>
        </w:rPr>
        <w:t xml:space="preserve">ientífica </w:t>
      </w:r>
      <w:r w:rsidR="00522276">
        <w:rPr>
          <w:i/>
          <w:color w:val="222222"/>
          <w:sz w:val="20"/>
          <w:szCs w:val="20"/>
          <w:shd w:val="clear" w:color="auto" w:fill="FFFFFF"/>
        </w:rPr>
        <w:t>m</w:t>
      </w:r>
      <w:r w:rsidRPr="00B26072">
        <w:rPr>
          <w:i/>
          <w:color w:val="222222"/>
          <w:sz w:val="20"/>
          <w:szCs w:val="20"/>
          <w:shd w:val="clear" w:color="auto" w:fill="FFFFFF"/>
        </w:rPr>
        <w:t>ultidisciplinaria, 1</w:t>
      </w:r>
      <w:r w:rsidRPr="00766019">
        <w:rPr>
          <w:color w:val="222222"/>
          <w:sz w:val="20"/>
          <w:szCs w:val="20"/>
          <w:shd w:val="clear" w:color="auto" w:fill="FFFFFF"/>
        </w:rPr>
        <w:t xml:space="preserve">(1), 10-17. Recuperado a partir de </w:t>
      </w:r>
      <w:hyperlink r:id="rId19" w:history="1">
        <w:r w:rsidR="006F0A35" w:rsidRPr="000206E7">
          <w:rPr>
            <w:rStyle w:val="Hipervnculo"/>
            <w:sz w:val="20"/>
            <w:szCs w:val="20"/>
            <w:shd w:val="clear" w:color="auto" w:fill="FFFFFF"/>
          </w:rPr>
          <w:t>https://latinjournal.org/index.php/ipsa/article/view/889</w:t>
        </w:r>
      </w:hyperlink>
    </w:p>
    <w:p w14:paraId="626F4794" w14:textId="77777777" w:rsidR="000E4EC2" w:rsidRDefault="000E4EC2" w:rsidP="000E4EC2">
      <w:pPr>
        <w:pStyle w:val="NormalWeb"/>
        <w:spacing w:before="0" w:beforeAutospacing="0" w:after="0" w:afterAutospacing="0"/>
        <w:ind w:left="284" w:hanging="284"/>
        <w:rPr>
          <w:color w:val="222222"/>
          <w:sz w:val="20"/>
          <w:szCs w:val="20"/>
          <w:shd w:val="clear" w:color="auto" w:fill="FFFFFF"/>
          <w:lang w:val="es-ES" w:eastAsia="es-ES"/>
        </w:rPr>
      </w:pPr>
    </w:p>
    <w:p w14:paraId="6219E170" w14:textId="77777777" w:rsidR="000E4EC2" w:rsidRDefault="000E4EC2" w:rsidP="000E4EC2">
      <w:pPr>
        <w:pStyle w:val="NormalWeb"/>
        <w:spacing w:before="0" w:beforeAutospacing="0" w:after="0" w:afterAutospacing="0"/>
        <w:ind w:left="284" w:hanging="284"/>
        <w:jc w:val="both"/>
        <w:rPr>
          <w:color w:val="222222"/>
          <w:sz w:val="20"/>
          <w:szCs w:val="20"/>
          <w:shd w:val="clear" w:color="auto" w:fill="FFFFFF"/>
          <w:lang w:val="es-ES" w:eastAsia="es-ES"/>
        </w:rPr>
      </w:pPr>
      <w:r>
        <w:rPr>
          <w:color w:val="222222"/>
          <w:sz w:val="20"/>
          <w:szCs w:val="20"/>
          <w:shd w:val="clear" w:color="auto" w:fill="FFFFFF"/>
          <w:lang w:val="es-ES" w:eastAsia="es-ES"/>
        </w:rPr>
        <w:t xml:space="preserve">Vílchez Luengo, J. (2015). </w:t>
      </w:r>
      <w:r w:rsidRPr="000E4EC2">
        <w:rPr>
          <w:i/>
          <w:color w:val="222222"/>
          <w:sz w:val="20"/>
          <w:szCs w:val="20"/>
          <w:shd w:val="clear" w:color="auto" w:fill="FFFFFF"/>
          <w:lang w:val="es-ES" w:eastAsia="es-ES"/>
        </w:rPr>
        <w:t>Infraestructura de servidores de bases de datos para las sedes académicas del Instituto Universitario de Tecnología de Maracaibo</w:t>
      </w:r>
      <w:r>
        <w:rPr>
          <w:color w:val="222222"/>
          <w:sz w:val="20"/>
          <w:szCs w:val="20"/>
          <w:shd w:val="clear" w:color="auto" w:fill="FFFFFF"/>
          <w:lang w:val="es-ES" w:eastAsia="es-ES"/>
        </w:rPr>
        <w:t xml:space="preserve"> [Trabajo de Maestría no publicado]. Universidad Privada Dr. Rafael Belloso Chacín.</w:t>
      </w:r>
    </w:p>
    <w:p w14:paraId="15EA7C60" w14:textId="77777777" w:rsidR="00976617" w:rsidRDefault="00976617" w:rsidP="000E4EC2">
      <w:pPr>
        <w:pStyle w:val="NormalWeb"/>
        <w:spacing w:before="0" w:beforeAutospacing="0" w:after="0" w:afterAutospacing="0"/>
        <w:jc w:val="both"/>
      </w:pPr>
    </w:p>
    <w:sectPr w:rsidR="00976617" w:rsidSect="008F4137">
      <w:footerReference w:type="even" r:id="rId20"/>
      <w:headerReference w:type="first" r:id="rId21"/>
      <w:footerReference w:type="first" r:id="rId22"/>
      <w:pgSz w:w="12242" w:h="15842" w:code="119"/>
      <w:pgMar w:top="1440" w:right="1327" w:bottom="1440" w:left="1440" w:header="709" w:footer="567" w:gutter="0"/>
      <w:pgNumType w:start="1"/>
      <w:cols w:space="22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1B54" w14:textId="77777777" w:rsidR="00E8742E" w:rsidRDefault="00E8742E" w:rsidP="0099410F">
      <w:r>
        <w:separator/>
      </w:r>
    </w:p>
  </w:endnote>
  <w:endnote w:type="continuationSeparator" w:id="0">
    <w:p w14:paraId="1A684C3D" w14:textId="77777777" w:rsidR="00E8742E" w:rsidRDefault="00E8742E" w:rsidP="0099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MS PMincho"/>
    <w:charset w:val="00"/>
    <w:family w:val="roman"/>
    <w:pitch w:val="variable"/>
    <w:sig w:usb0="E0000AFF" w:usb1="500078FF" w:usb2="00000021" w:usb3="00000000" w:csb0="000001BF" w:csb1="00000000"/>
  </w:font>
  <w:font w:name="Droid Sans Fallback">
    <w:altName w:val="MS Mincho"/>
    <w:charset w:val="80"/>
    <w:family w:val="auto"/>
    <w:pitch w:val="variable"/>
  </w:font>
  <w:font w:name="FreeSans">
    <w:altName w:val="MS Mincho"/>
    <w:charset w:val="8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61" w:type="pct"/>
      <w:jc w:val="center"/>
      <w:tblCellMar>
        <w:top w:w="144" w:type="dxa"/>
        <w:left w:w="115" w:type="dxa"/>
        <w:bottom w:w="144" w:type="dxa"/>
        <w:right w:w="115" w:type="dxa"/>
      </w:tblCellMar>
      <w:tblLook w:val="04A0" w:firstRow="1" w:lastRow="0" w:firstColumn="1" w:lastColumn="0" w:noHBand="0" w:noVBand="1"/>
    </w:tblPr>
    <w:tblGrid>
      <w:gridCol w:w="9072"/>
      <w:gridCol w:w="708"/>
    </w:tblGrid>
    <w:tr w:rsidR="008F4137" w14:paraId="56491C29" w14:textId="77777777" w:rsidTr="008F4137">
      <w:trPr>
        <w:trHeight w:hRule="exact" w:val="115"/>
        <w:jc w:val="center"/>
      </w:trPr>
      <w:tc>
        <w:tcPr>
          <w:tcW w:w="9072" w:type="dxa"/>
          <w:shd w:val="clear" w:color="auto" w:fill="4F81BD" w:themeFill="accent1"/>
          <w:tcMar>
            <w:top w:w="0" w:type="dxa"/>
            <w:bottom w:w="0" w:type="dxa"/>
          </w:tcMar>
        </w:tcPr>
        <w:p w14:paraId="6598EA21" w14:textId="77777777" w:rsidR="008F4137" w:rsidRDefault="008F4137">
          <w:pPr>
            <w:pStyle w:val="Encabezado"/>
            <w:rPr>
              <w:caps/>
              <w:sz w:val="18"/>
            </w:rPr>
          </w:pPr>
        </w:p>
      </w:tc>
      <w:tc>
        <w:tcPr>
          <w:tcW w:w="708" w:type="dxa"/>
          <w:shd w:val="clear" w:color="auto" w:fill="4F81BD" w:themeFill="accent1"/>
          <w:tcMar>
            <w:top w:w="0" w:type="dxa"/>
            <w:bottom w:w="0" w:type="dxa"/>
          </w:tcMar>
        </w:tcPr>
        <w:p w14:paraId="365AD924" w14:textId="77777777" w:rsidR="008F4137" w:rsidRDefault="008F4137">
          <w:pPr>
            <w:pStyle w:val="Encabezado"/>
            <w:jc w:val="right"/>
            <w:rPr>
              <w:caps/>
              <w:sz w:val="18"/>
            </w:rPr>
          </w:pPr>
        </w:p>
      </w:tc>
    </w:tr>
  </w:tbl>
  <w:p w14:paraId="2C44021D" w14:textId="47BE2B88" w:rsidR="008F4137" w:rsidRDefault="008F4137" w:rsidP="003961DF">
    <w:pPr>
      <w:pStyle w:val="Piedepgina"/>
      <w:tabs>
        <w:tab w:val="clear" w:pos="4252"/>
        <w:tab w:val="clear" w:pos="8504"/>
        <w:tab w:val="left" w:pos="393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61" w:type="pct"/>
      <w:jc w:val="center"/>
      <w:tblLayout w:type="fixed"/>
      <w:tblCellMar>
        <w:top w:w="144" w:type="dxa"/>
        <w:left w:w="115" w:type="dxa"/>
        <w:bottom w:w="144" w:type="dxa"/>
        <w:right w:w="115" w:type="dxa"/>
      </w:tblCellMar>
      <w:tblLook w:val="04A0" w:firstRow="1" w:lastRow="0" w:firstColumn="1" w:lastColumn="0" w:noHBand="0" w:noVBand="1"/>
    </w:tblPr>
    <w:tblGrid>
      <w:gridCol w:w="9215"/>
      <w:gridCol w:w="1134"/>
    </w:tblGrid>
    <w:tr w:rsidR="00C14F5F" w:rsidRPr="00C14F5F" w14:paraId="569DD8C3" w14:textId="77777777" w:rsidTr="00C14F5F">
      <w:trPr>
        <w:trHeight w:hRule="exact" w:val="115"/>
        <w:jc w:val="center"/>
      </w:trPr>
      <w:tc>
        <w:tcPr>
          <w:tcW w:w="9214" w:type="dxa"/>
          <w:shd w:val="clear" w:color="auto" w:fill="4F81BD" w:themeFill="accent1"/>
          <w:tcMar>
            <w:top w:w="0" w:type="dxa"/>
            <w:bottom w:w="0" w:type="dxa"/>
          </w:tcMar>
        </w:tcPr>
        <w:p w14:paraId="7D0B8D89" w14:textId="77777777" w:rsidR="00C14F5F" w:rsidRPr="00C14F5F" w:rsidRDefault="00C14F5F">
          <w:pPr>
            <w:pStyle w:val="Encabezado"/>
            <w:rPr>
              <w:caps/>
              <w:color w:val="0070C0"/>
              <w:sz w:val="18"/>
            </w:rPr>
          </w:pPr>
        </w:p>
      </w:tc>
      <w:tc>
        <w:tcPr>
          <w:tcW w:w="1134" w:type="dxa"/>
          <w:shd w:val="clear" w:color="auto" w:fill="4F81BD" w:themeFill="accent1"/>
          <w:tcMar>
            <w:top w:w="0" w:type="dxa"/>
            <w:bottom w:w="0" w:type="dxa"/>
          </w:tcMar>
        </w:tcPr>
        <w:p w14:paraId="3F41B3DC" w14:textId="77777777" w:rsidR="00C14F5F" w:rsidRPr="00C14F5F" w:rsidRDefault="00C14F5F">
          <w:pPr>
            <w:pStyle w:val="Encabezado"/>
            <w:jc w:val="right"/>
            <w:rPr>
              <w:caps/>
              <w:color w:val="0070C0"/>
              <w:sz w:val="18"/>
            </w:rPr>
          </w:pPr>
        </w:p>
      </w:tc>
    </w:tr>
  </w:tbl>
  <w:p w14:paraId="4F456B36" w14:textId="77777777" w:rsidR="008B350C" w:rsidRPr="00795822" w:rsidRDefault="008B350C" w:rsidP="00795822">
    <w:pPr>
      <w:pStyle w:val="Piedepgina"/>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72D45" w14:textId="77777777" w:rsidR="00E8742E" w:rsidRDefault="00E8742E" w:rsidP="0099410F">
      <w:r>
        <w:separator/>
      </w:r>
    </w:p>
  </w:footnote>
  <w:footnote w:type="continuationSeparator" w:id="0">
    <w:p w14:paraId="262091E7" w14:textId="77777777" w:rsidR="00E8742E" w:rsidRDefault="00E8742E" w:rsidP="00994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2938" w14:textId="0A2C548F" w:rsidR="00A458B9" w:rsidRPr="00FA2E92" w:rsidRDefault="001F76B4" w:rsidP="000F0C2C">
    <w:pPr>
      <w:pStyle w:val="Textoindependiente"/>
      <w:jc w:val="center"/>
      <w:rPr>
        <w:color w:val="1F497D" w:themeColor="text2"/>
        <w:sz w:val="20"/>
        <w:szCs w:val="20"/>
      </w:rPr>
    </w:pPr>
    <w:r>
      <w:rPr>
        <w:noProof/>
        <w:color w:val="1F497D" w:themeColor="text2"/>
        <w:sz w:val="20"/>
        <w:szCs w:val="20"/>
      </w:rPr>
      <mc:AlternateContent>
        <mc:Choice Requires="wpg">
          <w:drawing>
            <wp:anchor distT="0" distB="0" distL="114300" distR="114300" simplePos="0" relativeHeight="251660288" behindDoc="0" locked="0" layoutInCell="1" allowOverlap="1" wp14:anchorId="61B4B0AA" wp14:editId="35EE93FC">
              <wp:simplePos x="0" y="0"/>
              <wp:positionH relativeFrom="column">
                <wp:posOffset>-885825</wp:posOffset>
              </wp:positionH>
              <wp:positionV relativeFrom="paragraph">
                <wp:posOffset>-431165</wp:posOffset>
              </wp:positionV>
              <wp:extent cx="7715250" cy="990600"/>
              <wp:effectExtent l="0" t="0" r="0" b="19050"/>
              <wp:wrapNone/>
              <wp:docPr id="99196574" name="Grupo 1"/>
              <wp:cNvGraphicFramePr/>
              <a:graphic xmlns:a="http://schemas.openxmlformats.org/drawingml/2006/main">
                <a:graphicData uri="http://schemas.microsoft.com/office/word/2010/wordprocessingGroup">
                  <wpg:wgp>
                    <wpg:cNvGrpSpPr/>
                    <wpg:grpSpPr>
                      <a:xfrm>
                        <a:off x="0" y="0"/>
                        <a:ext cx="7715250" cy="990600"/>
                        <a:chOff x="0" y="0"/>
                        <a:chExt cx="7715250" cy="990600"/>
                      </a:xfrm>
                    </wpg:grpSpPr>
                    <pic:pic xmlns:pic="http://schemas.openxmlformats.org/drawingml/2006/picture">
                      <pic:nvPicPr>
                        <pic:cNvPr id="2" name="Imagen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958215"/>
                        </a:xfrm>
                        <a:prstGeom prst="rect">
                          <a:avLst/>
                        </a:prstGeom>
                      </pic:spPr>
                    </pic:pic>
                    <wps:wsp>
                      <wps:cNvPr id="1747910007" name="Cuadro de texto 1"/>
                      <wps:cNvSpPr txBox="1"/>
                      <wps:spPr>
                        <a:xfrm>
                          <a:off x="5457824" y="685800"/>
                          <a:ext cx="1685925" cy="304800"/>
                        </a:xfrm>
                        <a:prstGeom prst="rect">
                          <a:avLst/>
                        </a:prstGeom>
                        <a:solidFill>
                          <a:schemeClr val="lt1"/>
                        </a:solidFill>
                        <a:ln w="6350">
                          <a:solidFill>
                            <a:schemeClr val="bg1"/>
                          </a:solidFill>
                        </a:ln>
                      </wps:spPr>
                      <wps:txbx>
                        <w:txbxContent>
                          <w:p w14:paraId="4258537D" w14:textId="2D12559B" w:rsidR="00C977BC" w:rsidRPr="00C14F5F" w:rsidRDefault="00C977BC">
                            <w:pPr>
                              <w:rPr>
                                <w:b/>
                                <w:bCs/>
                                <w:color w:val="0070C0"/>
                                <w:sz w:val="28"/>
                                <w:szCs w:val="28"/>
                                <w:lang w:val="es-MX"/>
                              </w:rPr>
                            </w:pPr>
                            <w:r w:rsidRPr="00C14F5F">
                              <w:rPr>
                                <w:b/>
                                <w:bCs/>
                                <w:color w:val="0070C0"/>
                                <w:sz w:val="28"/>
                                <w:szCs w:val="28"/>
                                <w:lang w:val="es-MX"/>
                              </w:rPr>
                              <w:t>ISSN 2953-6642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1B4B0AA" id="Grupo 1" o:spid="_x0000_s1026" style="position:absolute;left:0;text-align:left;margin-left:-69.75pt;margin-top:-33.95pt;width:607.5pt;height:78pt;z-index:251660288;mso-height-relative:margin" coordsize="77152,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77152;height:9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Cuadro de texto 1" o:spid="_x0000_s1028" type="#_x0000_t202" style="position:absolute;left:54578;top:6858;width:1685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" fillcolor="white [3201]" strokecolor="white [3212]" strokeweight=".5pt">
                <v:textbox>
                  <w:txbxContent>
                    <w:p w14:paraId="4258537D" w14:textId="2D12559B" w:rsidR="00C977BC" w:rsidRPr="00C14F5F" w:rsidRDefault="00C977BC">
                      <w:pPr>
                        <w:rPr>
                          <w:b/>
                          <w:bCs/>
                          <w:color w:val="0070C0"/>
                          <w:sz w:val="28"/>
                          <w:szCs w:val="28"/>
                          <w:lang w:val="es-MX"/>
                        </w:rPr>
                      </w:pPr>
                      <w:r w:rsidRPr="00C14F5F">
                        <w:rPr>
                          <w:b/>
                          <w:bCs/>
                          <w:color w:val="0070C0"/>
                          <w:sz w:val="28"/>
                          <w:szCs w:val="28"/>
                          <w:lang w:val="es-MX"/>
                        </w:rPr>
                        <w:t>ISSN 2953-6642</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7.75pt;height:30.75pt;visibility:visible" o:bullet="t">
        <v:imagedata r:id="rId1" o:title=""/>
      </v:shape>
    </w:pict>
  </w:numPicBullet>
  <w:numPicBullet w:numPicBulletId="1">
    <w:pict>
      <v:shape id="_x0000_i1045" type="#_x0000_t75" style="width:30.75pt;height:30.75pt;visibility:visible" o:bullet="t">
        <v:imagedata r:id="rId2" o:title=""/>
      </v:shape>
    </w:pict>
  </w:numPicBullet>
  <w:numPicBullet w:numPicBulletId="2">
    <w:pict>
      <v:shape id="_x0000_i1046" type="#_x0000_t75" style="width:29.25pt;height:29.25pt;visibility:visible" o:bullet="t">
        <v:imagedata r:id="rId3" o:title=""/>
      </v:shape>
    </w:pict>
  </w:numPicBullet>
  <w:numPicBullet w:numPicBulletId="3">
    <w:pict>
      <v:shape id="_x0000_i1047" type="#_x0000_t75" style="width:27.75pt;height:29.25pt;visibility:visible" o:bullet="t">
        <v:imagedata r:id="rId4" o:title=""/>
      </v:shape>
    </w:pict>
  </w:numPicBullet>
  <w:numPicBullet w:numPicBulletId="4">
    <w:pict>
      <v:shape id="_x0000_i1048" type="#_x0000_t75" style="width:29.25pt;height:27.75pt;visibility:visible" o:bullet="t">
        <v:imagedata r:id="rId5" o:title=""/>
      </v:shape>
    </w:pict>
  </w:numPicBullet>
  <w:numPicBullet w:numPicBulletId="5">
    <w:pict>
      <v:shape id="_x0000_i1049" type="#_x0000_t75" style="width:20.25pt;height:16.5pt;visibility:visible" o:bullet="t">
        <v:imagedata r:id="rId6" o:title=""/>
      </v:shape>
    </w:pict>
  </w:numPicBullet>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5C635B9"/>
    <w:multiLevelType w:val="multilevel"/>
    <w:tmpl w:val="8FD4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12E1F"/>
    <w:multiLevelType w:val="multilevel"/>
    <w:tmpl w:val="223E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A09C2"/>
    <w:multiLevelType w:val="hybridMultilevel"/>
    <w:tmpl w:val="C64AA0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847518"/>
    <w:multiLevelType w:val="multilevel"/>
    <w:tmpl w:val="EE20EC46"/>
    <w:lvl w:ilvl="0">
      <w:start w:val="1"/>
      <w:numFmt w:val="decimal"/>
      <w:lvlText w:val="[%1]"/>
      <w:lvlJc w:val="left"/>
      <w:pPr>
        <w:ind w:left="720" w:hanging="360"/>
      </w:pPr>
      <w:rPr>
        <w:b w:val="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3577D6B"/>
    <w:multiLevelType w:val="hybridMultilevel"/>
    <w:tmpl w:val="8AEC28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7D7180"/>
    <w:multiLevelType w:val="multilevel"/>
    <w:tmpl w:val="CB74CC2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73D33424"/>
    <w:multiLevelType w:val="hybridMultilevel"/>
    <w:tmpl w:val="298067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B7F73"/>
    <w:multiLevelType w:val="hybridMultilevel"/>
    <w:tmpl w:val="4E767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762151"/>
    <w:multiLevelType w:val="multilevel"/>
    <w:tmpl w:val="BEAA262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7CCC6899"/>
    <w:multiLevelType w:val="multilevel"/>
    <w:tmpl w:val="EF7C2876"/>
    <w:lvl w:ilvl="0">
      <w:start w:val="1"/>
      <w:numFmt w:val="decimal"/>
      <w:lvlText w:val="%1. "/>
      <w:lvlJc w:val="left"/>
      <w:pPr>
        <w:tabs>
          <w:tab w:val="num" w:pos="1440"/>
        </w:tabs>
        <w:ind w:left="1440" w:hanging="360"/>
      </w:pPr>
      <w:rPr>
        <w:rFonts w:hint="default"/>
      </w:rPr>
    </w:lvl>
    <w:lvl w:ilvl="1">
      <w:start w:val="1"/>
      <w:numFmt w:val="decimal"/>
      <w:lvlText w:val="%1.%2  "/>
      <w:lvlJc w:val="left"/>
      <w:pPr>
        <w:tabs>
          <w:tab w:val="num" w:pos="1789"/>
        </w:tabs>
        <w:ind w:left="1429" w:hanging="360"/>
      </w:pPr>
      <w:rPr>
        <w:rFonts w:hint="default"/>
      </w:rPr>
    </w:lvl>
    <w:lvl w:ilvl="2">
      <w:start w:val="1"/>
      <w:numFmt w:val="decimal"/>
      <w:lvlText w:val="%1.%2.%3"/>
      <w:lvlJc w:val="left"/>
      <w:pPr>
        <w:tabs>
          <w:tab w:val="num" w:pos="1789"/>
        </w:tabs>
        <w:ind w:left="1789" w:hanging="720"/>
      </w:pPr>
      <w:rPr>
        <w:sz w:val="24"/>
      </w:rPr>
    </w:lvl>
    <w:lvl w:ilvl="3">
      <w:start w:val="1"/>
      <w:numFmt w:val="decimal"/>
      <w:isLgl/>
      <w:lvlText w:val="%1.%2.%3.%4"/>
      <w:lvlJc w:val="left"/>
      <w:pPr>
        <w:tabs>
          <w:tab w:val="num" w:pos="1789"/>
        </w:tabs>
        <w:ind w:left="1789" w:hanging="720"/>
      </w:pPr>
      <w:rPr>
        <w:rFonts w:hint="default"/>
      </w:rPr>
    </w:lvl>
    <w:lvl w:ilvl="4">
      <w:start w:val="1"/>
      <w:numFmt w:val="decimal"/>
      <w:isLgl/>
      <w:lvlText w:val="%1.%2.%3.%4.%5"/>
      <w:lvlJc w:val="left"/>
      <w:pPr>
        <w:tabs>
          <w:tab w:val="num" w:pos="2149"/>
        </w:tabs>
        <w:ind w:left="2149" w:hanging="1080"/>
      </w:pPr>
      <w:rPr>
        <w:rFonts w:hint="default"/>
      </w:rPr>
    </w:lvl>
    <w:lvl w:ilvl="5">
      <w:start w:val="1"/>
      <w:numFmt w:val="decimal"/>
      <w:isLgl/>
      <w:lvlText w:val="%1.%2.%3.%4.%5.%6"/>
      <w:lvlJc w:val="left"/>
      <w:pPr>
        <w:tabs>
          <w:tab w:val="num" w:pos="2149"/>
        </w:tabs>
        <w:ind w:left="2149" w:hanging="1080"/>
      </w:pPr>
      <w:rPr>
        <w:rFonts w:hint="default"/>
      </w:rPr>
    </w:lvl>
    <w:lvl w:ilvl="6">
      <w:start w:val="1"/>
      <w:numFmt w:val="decimal"/>
      <w:isLgl/>
      <w:lvlText w:val="%1.%2.%3.%4.%5.%6.%7"/>
      <w:lvlJc w:val="left"/>
      <w:pPr>
        <w:tabs>
          <w:tab w:val="num" w:pos="2509"/>
        </w:tabs>
        <w:ind w:left="2509" w:hanging="1440"/>
      </w:pPr>
      <w:rPr>
        <w:rFonts w:hint="default"/>
      </w:rPr>
    </w:lvl>
    <w:lvl w:ilvl="7">
      <w:start w:val="1"/>
      <w:numFmt w:val="decimal"/>
      <w:isLgl/>
      <w:lvlText w:val="%1.%2.%3.%4.%5.%6.%7.%8"/>
      <w:lvlJc w:val="left"/>
      <w:pPr>
        <w:tabs>
          <w:tab w:val="num" w:pos="2509"/>
        </w:tabs>
        <w:ind w:left="2509" w:hanging="1440"/>
      </w:pPr>
      <w:rPr>
        <w:rFonts w:hint="default"/>
      </w:rPr>
    </w:lvl>
    <w:lvl w:ilvl="8">
      <w:start w:val="1"/>
      <w:numFmt w:val="decimal"/>
      <w:isLgl/>
      <w:lvlText w:val="%1.%2.%3.%4.%5.%6.%7.%8.%9"/>
      <w:lvlJc w:val="left"/>
      <w:pPr>
        <w:tabs>
          <w:tab w:val="num" w:pos="2869"/>
        </w:tabs>
        <w:ind w:left="2869" w:hanging="1800"/>
      </w:pPr>
      <w:rPr>
        <w:rFonts w:hint="default"/>
      </w:rPr>
    </w:lvl>
  </w:abstractNum>
  <w:num w:numId="1" w16cid:durableId="1278021065">
    <w:abstractNumId w:val="6"/>
  </w:num>
  <w:num w:numId="2" w16cid:durableId="1333527955">
    <w:abstractNumId w:val="3"/>
  </w:num>
  <w:num w:numId="3" w16cid:durableId="6291954">
    <w:abstractNumId w:val="8"/>
  </w:num>
  <w:num w:numId="4" w16cid:durableId="1969818162">
    <w:abstractNumId w:val="0"/>
  </w:num>
  <w:num w:numId="5" w16cid:durableId="914775776">
    <w:abstractNumId w:val="10"/>
  </w:num>
  <w:num w:numId="6" w16cid:durableId="1365520486">
    <w:abstractNumId w:val="5"/>
  </w:num>
  <w:num w:numId="7" w16cid:durableId="494147297">
    <w:abstractNumId w:val="7"/>
  </w:num>
  <w:num w:numId="8" w16cid:durableId="1673222229">
    <w:abstractNumId w:val="2"/>
  </w:num>
  <w:num w:numId="9" w16cid:durableId="1533223214">
    <w:abstractNumId w:val="1"/>
  </w:num>
  <w:num w:numId="10" w16cid:durableId="2317710">
    <w:abstractNumId w:val="9"/>
  </w:num>
  <w:num w:numId="11" w16cid:durableId="20769406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284"/>
  <w:hyphenationZone w:val="425"/>
  <w:evenAndOddHeaders/>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92"/>
    <w:rsid w:val="00000D9E"/>
    <w:rsid w:val="000239B1"/>
    <w:rsid w:val="0003418A"/>
    <w:rsid w:val="00034271"/>
    <w:rsid w:val="00037CAA"/>
    <w:rsid w:val="00046B5E"/>
    <w:rsid w:val="00050177"/>
    <w:rsid w:val="00051A5D"/>
    <w:rsid w:val="00051BA8"/>
    <w:rsid w:val="000532CF"/>
    <w:rsid w:val="00054B40"/>
    <w:rsid w:val="00055F07"/>
    <w:rsid w:val="00060D60"/>
    <w:rsid w:val="0007082B"/>
    <w:rsid w:val="000737C0"/>
    <w:rsid w:val="000773BE"/>
    <w:rsid w:val="00080206"/>
    <w:rsid w:val="000816AC"/>
    <w:rsid w:val="000841FF"/>
    <w:rsid w:val="00087F78"/>
    <w:rsid w:val="000928A8"/>
    <w:rsid w:val="00094D2B"/>
    <w:rsid w:val="00096FED"/>
    <w:rsid w:val="000A61F3"/>
    <w:rsid w:val="000A651C"/>
    <w:rsid w:val="000B15CE"/>
    <w:rsid w:val="000B4D09"/>
    <w:rsid w:val="000D4A6F"/>
    <w:rsid w:val="000D4EF7"/>
    <w:rsid w:val="000D5ABB"/>
    <w:rsid w:val="000E2F4D"/>
    <w:rsid w:val="000E43FD"/>
    <w:rsid w:val="000E4EC2"/>
    <w:rsid w:val="000F0C2C"/>
    <w:rsid w:val="000F3EB5"/>
    <w:rsid w:val="000F40F9"/>
    <w:rsid w:val="000F6F27"/>
    <w:rsid w:val="00100B6C"/>
    <w:rsid w:val="001032E0"/>
    <w:rsid w:val="00104CA1"/>
    <w:rsid w:val="00111711"/>
    <w:rsid w:val="00112A0C"/>
    <w:rsid w:val="001160A4"/>
    <w:rsid w:val="001232D8"/>
    <w:rsid w:val="0012733F"/>
    <w:rsid w:val="0013686A"/>
    <w:rsid w:val="0013726D"/>
    <w:rsid w:val="0015497F"/>
    <w:rsid w:val="00155BD8"/>
    <w:rsid w:val="00155C3A"/>
    <w:rsid w:val="00157CAA"/>
    <w:rsid w:val="00157FCA"/>
    <w:rsid w:val="001607F4"/>
    <w:rsid w:val="00160D10"/>
    <w:rsid w:val="00167DAF"/>
    <w:rsid w:val="001708BD"/>
    <w:rsid w:val="001751E2"/>
    <w:rsid w:val="00176835"/>
    <w:rsid w:val="00181A6E"/>
    <w:rsid w:val="001840D2"/>
    <w:rsid w:val="00190D9E"/>
    <w:rsid w:val="00192E87"/>
    <w:rsid w:val="00194E4F"/>
    <w:rsid w:val="001A4669"/>
    <w:rsid w:val="001B12C9"/>
    <w:rsid w:val="001B1DCE"/>
    <w:rsid w:val="001B223E"/>
    <w:rsid w:val="001B2C19"/>
    <w:rsid w:val="001B317C"/>
    <w:rsid w:val="001C21F1"/>
    <w:rsid w:val="001C4769"/>
    <w:rsid w:val="001C633D"/>
    <w:rsid w:val="001C690C"/>
    <w:rsid w:val="001C748B"/>
    <w:rsid w:val="001D1EFC"/>
    <w:rsid w:val="001D6AD8"/>
    <w:rsid w:val="001D6B99"/>
    <w:rsid w:val="001F76B4"/>
    <w:rsid w:val="001F7DE4"/>
    <w:rsid w:val="00200CAE"/>
    <w:rsid w:val="00203194"/>
    <w:rsid w:val="002049EE"/>
    <w:rsid w:val="0020697F"/>
    <w:rsid w:val="00206D35"/>
    <w:rsid w:val="002072C7"/>
    <w:rsid w:val="00211C35"/>
    <w:rsid w:val="00211CD3"/>
    <w:rsid w:val="0022629A"/>
    <w:rsid w:val="00230CCD"/>
    <w:rsid w:val="00231EC9"/>
    <w:rsid w:val="0023444D"/>
    <w:rsid w:val="00234EE5"/>
    <w:rsid w:val="00242096"/>
    <w:rsid w:val="00242CAE"/>
    <w:rsid w:val="00243C9F"/>
    <w:rsid w:val="002455B3"/>
    <w:rsid w:val="00245944"/>
    <w:rsid w:val="00245E87"/>
    <w:rsid w:val="00252EB9"/>
    <w:rsid w:val="002611B1"/>
    <w:rsid w:val="00263B0D"/>
    <w:rsid w:val="002712F0"/>
    <w:rsid w:val="00272F6C"/>
    <w:rsid w:val="00273E7D"/>
    <w:rsid w:val="0027637E"/>
    <w:rsid w:val="00276969"/>
    <w:rsid w:val="00282DF3"/>
    <w:rsid w:val="002834D8"/>
    <w:rsid w:val="00293434"/>
    <w:rsid w:val="002A1A3F"/>
    <w:rsid w:val="002A40F6"/>
    <w:rsid w:val="002A5239"/>
    <w:rsid w:val="002A6F72"/>
    <w:rsid w:val="002A77FC"/>
    <w:rsid w:val="002B12C5"/>
    <w:rsid w:val="002C2F02"/>
    <w:rsid w:val="002D06B4"/>
    <w:rsid w:val="002D514B"/>
    <w:rsid w:val="002E2032"/>
    <w:rsid w:val="002E5B70"/>
    <w:rsid w:val="002F4009"/>
    <w:rsid w:val="0030532D"/>
    <w:rsid w:val="00307D17"/>
    <w:rsid w:val="003106AF"/>
    <w:rsid w:val="00310954"/>
    <w:rsid w:val="00310F35"/>
    <w:rsid w:val="0031607B"/>
    <w:rsid w:val="00321B42"/>
    <w:rsid w:val="00322514"/>
    <w:rsid w:val="00324202"/>
    <w:rsid w:val="0032642E"/>
    <w:rsid w:val="003311E4"/>
    <w:rsid w:val="003327DC"/>
    <w:rsid w:val="003416BF"/>
    <w:rsid w:val="0034249F"/>
    <w:rsid w:val="003466DD"/>
    <w:rsid w:val="00350CEE"/>
    <w:rsid w:val="003515C1"/>
    <w:rsid w:val="00361979"/>
    <w:rsid w:val="003632A9"/>
    <w:rsid w:val="0036769B"/>
    <w:rsid w:val="00372740"/>
    <w:rsid w:val="00381EA9"/>
    <w:rsid w:val="00383336"/>
    <w:rsid w:val="00384863"/>
    <w:rsid w:val="00386495"/>
    <w:rsid w:val="00392545"/>
    <w:rsid w:val="00395217"/>
    <w:rsid w:val="003961DF"/>
    <w:rsid w:val="0039696F"/>
    <w:rsid w:val="00397240"/>
    <w:rsid w:val="00397C6C"/>
    <w:rsid w:val="003A0FD6"/>
    <w:rsid w:val="003A7469"/>
    <w:rsid w:val="003B2BAC"/>
    <w:rsid w:val="003B6567"/>
    <w:rsid w:val="003C5803"/>
    <w:rsid w:val="003C7FF6"/>
    <w:rsid w:val="003D22A1"/>
    <w:rsid w:val="003D5218"/>
    <w:rsid w:val="003D6C32"/>
    <w:rsid w:val="003D706B"/>
    <w:rsid w:val="003E6737"/>
    <w:rsid w:val="003F259A"/>
    <w:rsid w:val="003F37D3"/>
    <w:rsid w:val="00401CE3"/>
    <w:rsid w:val="004020BD"/>
    <w:rsid w:val="00420857"/>
    <w:rsid w:val="00425631"/>
    <w:rsid w:val="004309E4"/>
    <w:rsid w:val="00431607"/>
    <w:rsid w:val="00431999"/>
    <w:rsid w:val="00431EA5"/>
    <w:rsid w:val="00436E56"/>
    <w:rsid w:val="0044207B"/>
    <w:rsid w:val="00443670"/>
    <w:rsid w:val="00443DC2"/>
    <w:rsid w:val="0045068A"/>
    <w:rsid w:val="0045522D"/>
    <w:rsid w:val="00455605"/>
    <w:rsid w:val="004616C4"/>
    <w:rsid w:val="00467E2B"/>
    <w:rsid w:val="00481248"/>
    <w:rsid w:val="004A2CC3"/>
    <w:rsid w:val="004A3AD7"/>
    <w:rsid w:val="004B31B0"/>
    <w:rsid w:val="004B3C1C"/>
    <w:rsid w:val="004B7E79"/>
    <w:rsid w:val="004D09D2"/>
    <w:rsid w:val="004D7CC6"/>
    <w:rsid w:val="004E29EE"/>
    <w:rsid w:val="004E2D02"/>
    <w:rsid w:val="004F4D4A"/>
    <w:rsid w:val="004F77B8"/>
    <w:rsid w:val="004F7AA0"/>
    <w:rsid w:val="00507317"/>
    <w:rsid w:val="00507380"/>
    <w:rsid w:val="0050791F"/>
    <w:rsid w:val="00522276"/>
    <w:rsid w:val="005256F2"/>
    <w:rsid w:val="00526A57"/>
    <w:rsid w:val="00526F19"/>
    <w:rsid w:val="00531475"/>
    <w:rsid w:val="00531D95"/>
    <w:rsid w:val="005328E9"/>
    <w:rsid w:val="00533055"/>
    <w:rsid w:val="00543C73"/>
    <w:rsid w:val="00547AFD"/>
    <w:rsid w:val="00564A9B"/>
    <w:rsid w:val="00566F5B"/>
    <w:rsid w:val="00567B7F"/>
    <w:rsid w:val="0057073B"/>
    <w:rsid w:val="0057676A"/>
    <w:rsid w:val="0057763F"/>
    <w:rsid w:val="0058039B"/>
    <w:rsid w:val="00582313"/>
    <w:rsid w:val="00587A5A"/>
    <w:rsid w:val="005917DE"/>
    <w:rsid w:val="0059513D"/>
    <w:rsid w:val="0059674A"/>
    <w:rsid w:val="005A36E3"/>
    <w:rsid w:val="005A6418"/>
    <w:rsid w:val="005A7E1D"/>
    <w:rsid w:val="005B2A34"/>
    <w:rsid w:val="005C51C7"/>
    <w:rsid w:val="005F2CCA"/>
    <w:rsid w:val="005F2E79"/>
    <w:rsid w:val="005F313C"/>
    <w:rsid w:val="00600412"/>
    <w:rsid w:val="00606A01"/>
    <w:rsid w:val="00607782"/>
    <w:rsid w:val="0061275F"/>
    <w:rsid w:val="00615616"/>
    <w:rsid w:val="0061755D"/>
    <w:rsid w:val="0062155B"/>
    <w:rsid w:val="00622DA9"/>
    <w:rsid w:val="00624ADF"/>
    <w:rsid w:val="00625FAD"/>
    <w:rsid w:val="00632EB4"/>
    <w:rsid w:val="00633050"/>
    <w:rsid w:val="00640F0C"/>
    <w:rsid w:val="0064536E"/>
    <w:rsid w:val="006574A2"/>
    <w:rsid w:val="0067295A"/>
    <w:rsid w:val="00675753"/>
    <w:rsid w:val="00675B7F"/>
    <w:rsid w:val="00681479"/>
    <w:rsid w:val="00681624"/>
    <w:rsid w:val="006903C4"/>
    <w:rsid w:val="00695843"/>
    <w:rsid w:val="006A51BC"/>
    <w:rsid w:val="006B1211"/>
    <w:rsid w:val="006B74BC"/>
    <w:rsid w:val="006C5B57"/>
    <w:rsid w:val="006D0543"/>
    <w:rsid w:val="006E33F5"/>
    <w:rsid w:val="006E486B"/>
    <w:rsid w:val="006E6F40"/>
    <w:rsid w:val="006E6FAE"/>
    <w:rsid w:val="006F0A35"/>
    <w:rsid w:val="006F1A7B"/>
    <w:rsid w:val="006F2E59"/>
    <w:rsid w:val="006F6E2D"/>
    <w:rsid w:val="006F791B"/>
    <w:rsid w:val="007102A0"/>
    <w:rsid w:val="0071426A"/>
    <w:rsid w:val="0072177C"/>
    <w:rsid w:val="007259E0"/>
    <w:rsid w:val="00733A19"/>
    <w:rsid w:val="007410B4"/>
    <w:rsid w:val="00745030"/>
    <w:rsid w:val="00747DDA"/>
    <w:rsid w:val="00750A1A"/>
    <w:rsid w:val="00751208"/>
    <w:rsid w:val="00752300"/>
    <w:rsid w:val="00752F06"/>
    <w:rsid w:val="00754363"/>
    <w:rsid w:val="007579C3"/>
    <w:rsid w:val="0076154F"/>
    <w:rsid w:val="00764EC1"/>
    <w:rsid w:val="0076586D"/>
    <w:rsid w:val="00766019"/>
    <w:rsid w:val="00770CD8"/>
    <w:rsid w:val="00787BDD"/>
    <w:rsid w:val="0079225D"/>
    <w:rsid w:val="00795822"/>
    <w:rsid w:val="007A6C65"/>
    <w:rsid w:val="007B0D38"/>
    <w:rsid w:val="007B6325"/>
    <w:rsid w:val="007C38B3"/>
    <w:rsid w:val="007C433F"/>
    <w:rsid w:val="007C5FBB"/>
    <w:rsid w:val="007D0642"/>
    <w:rsid w:val="007D1AD2"/>
    <w:rsid w:val="007D3151"/>
    <w:rsid w:val="007D779A"/>
    <w:rsid w:val="007E02D4"/>
    <w:rsid w:val="007E097D"/>
    <w:rsid w:val="007E7F5B"/>
    <w:rsid w:val="007F5F2D"/>
    <w:rsid w:val="0080081C"/>
    <w:rsid w:val="008069AA"/>
    <w:rsid w:val="00811249"/>
    <w:rsid w:val="0081270A"/>
    <w:rsid w:val="008214C9"/>
    <w:rsid w:val="00824A6D"/>
    <w:rsid w:val="00832F4D"/>
    <w:rsid w:val="00837C78"/>
    <w:rsid w:val="008477DD"/>
    <w:rsid w:val="00852D08"/>
    <w:rsid w:val="00853018"/>
    <w:rsid w:val="00863411"/>
    <w:rsid w:val="0086567E"/>
    <w:rsid w:val="008662CC"/>
    <w:rsid w:val="00870B94"/>
    <w:rsid w:val="008726FA"/>
    <w:rsid w:val="0087327D"/>
    <w:rsid w:val="0087337D"/>
    <w:rsid w:val="008735E7"/>
    <w:rsid w:val="00876530"/>
    <w:rsid w:val="00882969"/>
    <w:rsid w:val="008866D3"/>
    <w:rsid w:val="008961BB"/>
    <w:rsid w:val="008A1E8C"/>
    <w:rsid w:val="008A1F2E"/>
    <w:rsid w:val="008A44D4"/>
    <w:rsid w:val="008B284A"/>
    <w:rsid w:val="008B350C"/>
    <w:rsid w:val="008B5EE0"/>
    <w:rsid w:val="008B6164"/>
    <w:rsid w:val="008C36A0"/>
    <w:rsid w:val="008C54A2"/>
    <w:rsid w:val="008E0E66"/>
    <w:rsid w:val="008E31C2"/>
    <w:rsid w:val="008E37A8"/>
    <w:rsid w:val="008F0756"/>
    <w:rsid w:val="008F4137"/>
    <w:rsid w:val="008F41E2"/>
    <w:rsid w:val="009062C9"/>
    <w:rsid w:val="009136B9"/>
    <w:rsid w:val="00913758"/>
    <w:rsid w:val="0091396C"/>
    <w:rsid w:val="00921285"/>
    <w:rsid w:val="00921E92"/>
    <w:rsid w:val="009255F8"/>
    <w:rsid w:val="0092607C"/>
    <w:rsid w:val="009260AE"/>
    <w:rsid w:val="0093796F"/>
    <w:rsid w:val="009404B2"/>
    <w:rsid w:val="00943322"/>
    <w:rsid w:val="00943459"/>
    <w:rsid w:val="00952439"/>
    <w:rsid w:val="00952BFA"/>
    <w:rsid w:val="00961375"/>
    <w:rsid w:val="00964991"/>
    <w:rsid w:val="00967F20"/>
    <w:rsid w:val="00970C81"/>
    <w:rsid w:val="00973660"/>
    <w:rsid w:val="0097541B"/>
    <w:rsid w:val="00976617"/>
    <w:rsid w:val="009769FA"/>
    <w:rsid w:val="00981BA0"/>
    <w:rsid w:val="009850E0"/>
    <w:rsid w:val="0099027C"/>
    <w:rsid w:val="0099029B"/>
    <w:rsid w:val="009918E5"/>
    <w:rsid w:val="00993B83"/>
    <w:rsid w:val="0099410F"/>
    <w:rsid w:val="009A7EFE"/>
    <w:rsid w:val="009B324E"/>
    <w:rsid w:val="009B4D30"/>
    <w:rsid w:val="009C03B5"/>
    <w:rsid w:val="009C19E1"/>
    <w:rsid w:val="009C229D"/>
    <w:rsid w:val="009C6137"/>
    <w:rsid w:val="009C666D"/>
    <w:rsid w:val="009C7651"/>
    <w:rsid w:val="009C7D1C"/>
    <w:rsid w:val="009D1294"/>
    <w:rsid w:val="009D5EC9"/>
    <w:rsid w:val="009E04A9"/>
    <w:rsid w:val="00A0544E"/>
    <w:rsid w:val="00A063D6"/>
    <w:rsid w:val="00A06E3E"/>
    <w:rsid w:val="00A07279"/>
    <w:rsid w:val="00A12860"/>
    <w:rsid w:val="00A26CD5"/>
    <w:rsid w:val="00A339A5"/>
    <w:rsid w:val="00A347A1"/>
    <w:rsid w:val="00A3778C"/>
    <w:rsid w:val="00A4275D"/>
    <w:rsid w:val="00A44551"/>
    <w:rsid w:val="00A4506E"/>
    <w:rsid w:val="00A458B9"/>
    <w:rsid w:val="00A4713A"/>
    <w:rsid w:val="00A60E69"/>
    <w:rsid w:val="00A61586"/>
    <w:rsid w:val="00A6300D"/>
    <w:rsid w:val="00A64BE2"/>
    <w:rsid w:val="00A7212C"/>
    <w:rsid w:val="00A82F19"/>
    <w:rsid w:val="00A84941"/>
    <w:rsid w:val="00A84A1E"/>
    <w:rsid w:val="00A87556"/>
    <w:rsid w:val="00A87ED0"/>
    <w:rsid w:val="00A92A16"/>
    <w:rsid w:val="00AA3BB3"/>
    <w:rsid w:val="00AD250B"/>
    <w:rsid w:val="00AD70BA"/>
    <w:rsid w:val="00AD7482"/>
    <w:rsid w:val="00AE3689"/>
    <w:rsid w:val="00AE3AA3"/>
    <w:rsid w:val="00AF3695"/>
    <w:rsid w:val="00AF7CFB"/>
    <w:rsid w:val="00B01E80"/>
    <w:rsid w:val="00B037CA"/>
    <w:rsid w:val="00B03858"/>
    <w:rsid w:val="00B11637"/>
    <w:rsid w:val="00B1380A"/>
    <w:rsid w:val="00B155B4"/>
    <w:rsid w:val="00B157CD"/>
    <w:rsid w:val="00B17492"/>
    <w:rsid w:val="00B21FAD"/>
    <w:rsid w:val="00B235EF"/>
    <w:rsid w:val="00B25DBB"/>
    <w:rsid w:val="00B26072"/>
    <w:rsid w:val="00B37BB0"/>
    <w:rsid w:val="00B456A8"/>
    <w:rsid w:val="00B4597B"/>
    <w:rsid w:val="00B61372"/>
    <w:rsid w:val="00B62685"/>
    <w:rsid w:val="00B62904"/>
    <w:rsid w:val="00B63361"/>
    <w:rsid w:val="00B67CA3"/>
    <w:rsid w:val="00B744FF"/>
    <w:rsid w:val="00B749AA"/>
    <w:rsid w:val="00B77C80"/>
    <w:rsid w:val="00B84000"/>
    <w:rsid w:val="00B900C4"/>
    <w:rsid w:val="00BB0EA6"/>
    <w:rsid w:val="00BB1683"/>
    <w:rsid w:val="00BB1DC1"/>
    <w:rsid w:val="00BB237F"/>
    <w:rsid w:val="00BB2F47"/>
    <w:rsid w:val="00BB66AB"/>
    <w:rsid w:val="00BB7DA2"/>
    <w:rsid w:val="00BC230A"/>
    <w:rsid w:val="00BC419B"/>
    <w:rsid w:val="00BC73F5"/>
    <w:rsid w:val="00BD00B9"/>
    <w:rsid w:val="00BD18E1"/>
    <w:rsid w:val="00BD7563"/>
    <w:rsid w:val="00BE0053"/>
    <w:rsid w:val="00BE0CCE"/>
    <w:rsid w:val="00BE230B"/>
    <w:rsid w:val="00BE4F9C"/>
    <w:rsid w:val="00BE7251"/>
    <w:rsid w:val="00C12F14"/>
    <w:rsid w:val="00C14F5F"/>
    <w:rsid w:val="00C2154F"/>
    <w:rsid w:val="00C2167C"/>
    <w:rsid w:val="00C236C1"/>
    <w:rsid w:val="00C32C9A"/>
    <w:rsid w:val="00C3475F"/>
    <w:rsid w:val="00C36423"/>
    <w:rsid w:val="00C373C8"/>
    <w:rsid w:val="00C42324"/>
    <w:rsid w:val="00C46449"/>
    <w:rsid w:val="00C46A53"/>
    <w:rsid w:val="00C473F7"/>
    <w:rsid w:val="00C5444A"/>
    <w:rsid w:val="00C54503"/>
    <w:rsid w:val="00C614E8"/>
    <w:rsid w:val="00C62630"/>
    <w:rsid w:val="00C627DC"/>
    <w:rsid w:val="00C63C47"/>
    <w:rsid w:val="00C65DCF"/>
    <w:rsid w:val="00C74F77"/>
    <w:rsid w:val="00C814D8"/>
    <w:rsid w:val="00C83DFC"/>
    <w:rsid w:val="00C874F6"/>
    <w:rsid w:val="00C954D5"/>
    <w:rsid w:val="00C977BC"/>
    <w:rsid w:val="00CA041E"/>
    <w:rsid w:val="00CA2938"/>
    <w:rsid w:val="00CA3B2A"/>
    <w:rsid w:val="00CA4980"/>
    <w:rsid w:val="00CB0142"/>
    <w:rsid w:val="00CB0C99"/>
    <w:rsid w:val="00CB0CC9"/>
    <w:rsid w:val="00CB1D3C"/>
    <w:rsid w:val="00CB24F5"/>
    <w:rsid w:val="00CB6054"/>
    <w:rsid w:val="00CC2194"/>
    <w:rsid w:val="00CC3E0E"/>
    <w:rsid w:val="00CC6B73"/>
    <w:rsid w:val="00CC791A"/>
    <w:rsid w:val="00CD1DD6"/>
    <w:rsid w:val="00CD244E"/>
    <w:rsid w:val="00CD6899"/>
    <w:rsid w:val="00CE0699"/>
    <w:rsid w:val="00CE0D1B"/>
    <w:rsid w:val="00CE5871"/>
    <w:rsid w:val="00CE7245"/>
    <w:rsid w:val="00CE7E35"/>
    <w:rsid w:val="00CF2D12"/>
    <w:rsid w:val="00CF4CC1"/>
    <w:rsid w:val="00CF5378"/>
    <w:rsid w:val="00CF6EBF"/>
    <w:rsid w:val="00D063A4"/>
    <w:rsid w:val="00D06C8E"/>
    <w:rsid w:val="00D239B5"/>
    <w:rsid w:val="00D2708D"/>
    <w:rsid w:val="00D270A5"/>
    <w:rsid w:val="00D30171"/>
    <w:rsid w:val="00D3048B"/>
    <w:rsid w:val="00D363A5"/>
    <w:rsid w:val="00D41143"/>
    <w:rsid w:val="00D464F6"/>
    <w:rsid w:val="00D47030"/>
    <w:rsid w:val="00D606FB"/>
    <w:rsid w:val="00D6785A"/>
    <w:rsid w:val="00D67B05"/>
    <w:rsid w:val="00D77114"/>
    <w:rsid w:val="00D84AB4"/>
    <w:rsid w:val="00D95970"/>
    <w:rsid w:val="00DA2B7D"/>
    <w:rsid w:val="00DA7D2E"/>
    <w:rsid w:val="00DB0A38"/>
    <w:rsid w:val="00DB31D4"/>
    <w:rsid w:val="00DC0621"/>
    <w:rsid w:val="00DC15FC"/>
    <w:rsid w:val="00DC22C4"/>
    <w:rsid w:val="00DC2FA9"/>
    <w:rsid w:val="00DC40AB"/>
    <w:rsid w:val="00DD0BB4"/>
    <w:rsid w:val="00DD28F7"/>
    <w:rsid w:val="00DD7199"/>
    <w:rsid w:val="00DE5794"/>
    <w:rsid w:val="00DE686D"/>
    <w:rsid w:val="00DF12F8"/>
    <w:rsid w:val="00E001DC"/>
    <w:rsid w:val="00E064BF"/>
    <w:rsid w:val="00E10CE5"/>
    <w:rsid w:val="00E13CBE"/>
    <w:rsid w:val="00E22C57"/>
    <w:rsid w:val="00E27ABF"/>
    <w:rsid w:val="00E30312"/>
    <w:rsid w:val="00E50CD2"/>
    <w:rsid w:val="00E53A25"/>
    <w:rsid w:val="00E53B21"/>
    <w:rsid w:val="00E60E0B"/>
    <w:rsid w:val="00E724BC"/>
    <w:rsid w:val="00E73F27"/>
    <w:rsid w:val="00E74DD1"/>
    <w:rsid w:val="00E82B0B"/>
    <w:rsid w:val="00E83B1D"/>
    <w:rsid w:val="00E84A99"/>
    <w:rsid w:val="00E8742E"/>
    <w:rsid w:val="00E92249"/>
    <w:rsid w:val="00E92598"/>
    <w:rsid w:val="00E929E3"/>
    <w:rsid w:val="00E958B1"/>
    <w:rsid w:val="00E97C50"/>
    <w:rsid w:val="00EA16E2"/>
    <w:rsid w:val="00EA29AF"/>
    <w:rsid w:val="00EA4871"/>
    <w:rsid w:val="00EB1380"/>
    <w:rsid w:val="00EB2265"/>
    <w:rsid w:val="00EB3FA8"/>
    <w:rsid w:val="00EB637D"/>
    <w:rsid w:val="00EC14D5"/>
    <w:rsid w:val="00EC1E81"/>
    <w:rsid w:val="00EC2824"/>
    <w:rsid w:val="00EE1A9A"/>
    <w:rsid w:val="00EE5715"/>
    <w:rsid w:val="00EF42AD"/>
    <w:rsid w:val="00EF4351"/>
    <w:rsid w:val="00EF6142"/>
    <w:rsid w:val="00EF66E2"/>
    <w:rsid w:val="00EF678B"/>
    <w:rsid w:val="00F05B65"/>
    <w:rsid w:val="00F07EA2"/>
    <w:rsid w:val="00F15F81"/>
    <w:rsid w:val="00F173C6"/>
    <w:rsid w:val="00F17B7E"/>
    <w:rsid w:val="00F17C97"/>
    <w:rsid w:val="00F2469F"/>
    <w:rsid w:val="00F31C46"/>
    <w:rsid w:val="00F36563"/>
    <w:rsid w:val="00F45896"/>
    <w:rsid w:val="00F45A05"/>
    <w:rsid w:val="00F507A2"/>
    <w:rsid w:val="00F70DED"/>
    <w:rsid w:val="00F736A2"/>
    <w:rsid w:val="00F7717D"/>
    <w:rsid w:val="00F80F62"/>
    <w:rsid w:val="00F822F1"/>
    <w:rsid w:val="00F85FF0"/>
    <w:rsid w:val="00F95356"/>
    <w:rsid w:val="00F97018"/>
    <w:rsid w:val="00F9738C"/>
    <w:rsid w:val="00FA04F6"/>
    <w:rsid w:val="00FA2E92"/>
    <w:rsid w:val="00FA5AEB"/>
    <w:rsid w:val="00FA7D61"/>
    <w:rsid w:val="00FA7FE5"/>
    <w:rsid w:val="00FB0EF6"/>
    <w:rsid w:val="00FB2441"/>
    <w:rsid w:val="00FB2F8E"/>
    <w:rsid w:val="00FD0C5F"/>
    <w:rsid w:val="00FD3F9A"/>
    <w:rsid w:val="00FD759E"/>
    <w:rsid w:val="00FE579D"/>
    <w:rsid w:val="00FE5FE8"/>
    <w:rsid w:val="00FE6F8E"/>
    <w:rsid w:val="00FE7F34"/>
    <w:rsid w:val="00FF0CCF"/>
    <w:rsid w:val="00FF6667"/>
    <w:rsid w:val="00FF7E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006910"/>
  <w15:docId w15:val="{9E68899F-29AA-4B9A-AA93-7731A1EB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5FBB"/>
    <w:pPr>
      <w:jc w:val="both"/>
    </w:pPr>
    <w:rPr>
      <w:rFonts w:ascii="Times New Roman" w:eastAsia="Times New Roman" w:hAnsi="Times New Roman"/>
      <w:sz w:val="18"/>
      <w:szCs w:val="24"/>
    </w:rPr>
  </w:style>
  <w:style w:type="paragraph" w:styleId="Ttulo1">
    <w:name w:val="heading 1"/>
    <w:aliases w:val="ADYNA_Título 01"/>
    <w:basedOn w:val="Normal"/>
    <w:next w:val="Normal"/>
    <w:link w:val="Ttulo1Car"/>
    <w:uiPriority w:val="9"/>
    <w:qFormat/>
    <w:rsid w:val="008E37A8"/>
    <w:pPr>
      <w:widowControl w:val="0"/>
      <w:numPr>
        <w:numId w:val="1"/>
      </w:numPr>
      <w:ind w:left="284" w:hanging="284"/>
      <w:jc w:val="left"/>
      <w:outlineLvl w:val="0"/>
    </w:pPr>
    <w:rPr>
      <w:b/>
      <w:bCs/>
      <w:sz w:val="20"/>
      <w:szCs w:val="20"/>
      <w:lang w:val="es-ES_tradnl"/>
    </w:rPr>
  </w:style>
  <w:style w:type="paragraph" w:styleId="Ttulo2">
    <w:name w:val="heading 2"/>
    <w:aliases w:val="ADYNA_Título 2"/>
    <w:basedOn w:val="Normal"/>
    <w:next w:val="Normal"/>
    <w:link w:val="Ttulo2Car"/>
    <w:qFormat/>
    <w:rsid w:val="00640F0C"/>
    <w:pPr>
      <w:keepNext/>
      <w:numPr>
        <w:ilvl w:val="1"/>
        <w:numId w:val="1"/>
      </w:numPr>
      <w:ind w:left="426" w:hanging="426"/>
      <w:outlineLvl w:val="1"/>
    </w:pPr>
    <w:rPr>
      <w:b/>
      <w:bCs/>
      <w:i/>
      <w:lang w:val="es-ES_tradnl"/>
    </w:rPr>
  </w:style>
  <w:style w:type="paragraph" w:styleId="Ttulo3">
    <w:name w:val="heading 3"/>
    <w:aliases w:val="ADYNA_Título 3"/>
    <w:basedOn w:val="Normal"/>
    <w:next w:val="Normal"/>
    <w:link w:val="Ttulo3Car"/>
    <w:uiPriority w:val="9"/>
    <w:unhideWhenUsed/>
    <w:qFormat/>
    <w:rsid w:val="00640F0C"/>
    <w:pPr>
      <w:keepNext/>
      <w:keepLines/>
      <w:numPr>
        <w:ilvl w:val="2"/>
        <w:numId w:val="1"/>
      </w:numPr>
      <w:spacing w:before="200"/>
      <w:ind w:left="567" w:hanging="567"/>
      <w:outlineLvl w:val="2"/>
    </w:pPr>
    <w:rPr>
      <w:bCs/>
    </w:rPr>
  </w:style>
  <w:style w:type="paragraph" w:styleId="Ttulo4">
    <w:name w:val="heading 4"/>
    <w:aliases w:val="ADYNA_Título 4"/>
    <w:basedOn w:val="Normal"/>
    <w:next w:val="Normal"/>
    <w:link w:val="Ttulo4Car"/>
    <w:uiPriority w:val="9"/>
    <w:semiHidden/>
    <w:unhideWhenUsed/>
    <w:qFormat/>
    <w:rsid w:val="007C5FBB"/>
    <w:pPr>
      <w:keepNext/>
      <w:keepLines/>
      <w:numPr>
        <w:ilvl w:val="3"/>
        <w:numId w:val="1"/>
      </w:numPr>
      <w:spacing w:before="200"/>
      <w:outlineLvl w:val="3"/>
    </w:pPr>
    <w:rPr>
      <w:rFonts w:ascii="Cambria" w:hAnsi="Cambria"/>
      <w:b/>
      <w:bCs/>
      <w:i/>
      <w:iCs/>
      <w:color w:val="0070C0"/>
      <w:sz w:val="20"/>
    </w:rPr>
  </w:style>
  <w:style w:type="paragraph" w:styleId="Ttulo5">
    <w:name w:val="heading 5"/>
    <w:basedOn w:val="Normal"/>
    <w:next w:val="Normal"/>
    <w:link w:val="Ttulo5Car"/>
    <w:uiPriority w:val="9"/>
    <w:semiHidden/>
    <w:unhideWhenUsed/>
    <w:qFormat/>
    <w:rsid w:val="00FD759E"/>
    <w:pPr>
      <w:keepNext/>
      <w:keepLines/>
      <w:numPr>
        <w:ilvl w:val="4"/>
        <w:numId w:val="1"/>
      </w:numPr>
      <w:spacing w:before="200"/>
      <w:outlineLvl w:val="4"/>
    </w:pPr>
    <w:rPr>
      <w:rFonts w:ascii="Cambria" w:hAnsi="Cambria"/>
      <w:color w:val="243F60"/>
      <w:sz w:val="24"/>
    </w:rPr>
  </w:style>
  <w:style w:type="paragraph" w:styleId="Ttulo6">
    <w:name w:val="heading 6"/>
    <w:basedOn w:val="Normal"/>
    <w:next w:val="Normal"/>
    <w:link w:val="Ttulo6Car"/>
    <w:uiPriority w:val="9"/>
    <w:semiHidden/>
    <w:unhideWhenUsed/>
    <w:qFormat/>
    <w:rsid w:val="00FD759E"/>
    <w:pPr>
      <w:keepNext/>
      <w:keepLines/>
      <w:numPr>
        <w:ilvl w:val="5"/>
        <w:numId w:val="1"/>
      </w:numPr>
      <w:spacing w:before="200"/>
      <w:outlineLvl w:val="5"/>
    </w:pPr>
    <w:rPr>
      <w:rFonts w:ascii="Cambria" w:hAnsi="Cambria"/>
      <w:i/>
      <w:iCs/>
      <w:color w:val="243F60"/>
      <w:sz w:val="24"/>
    </w:rPr>
  </w:style>
  <w:style w:type="paragraph" w:styleId="Ttulo7">
    <w:name w:val="heading 7"/>
    <w:basedOn w:val="Normal"/>
    <w:next w:val="Normal"/>
    <w:link w:val="Ttulo7Car"/>
    <w:uiPriority w:val="9"/>
    <w:semiHidden/>
    <w:unhideWhenUsed/>
    <w:qFormat/>
    <w:rsid w:val="00FD759E"/>
    <w:pPr>
      <w:keepNext/>
      <w:keepLines/>
      <w:numPr>
        <w:ilvl w:val="6"/>
        <w:numId w:val="1"/>
      </w:numPr>
      <w:spacing w:before="200"/>
      <w:outlineLvl w:val="6"/>
    </w:pPr>
    <w:rPr>
      <w:rFonts w:ascii="Cambria" w:hAnsi="Cambria"/>
      <w:i/>
      <w:iCs/>
      <w:color w:val="404040"/>
      <w:sz w:val="24"/>
    </w:rPr>
  </w:style>
  <w:style w:type="paragraph" w:styleId="Ttulo8">
    <w:name w:val="heading 8"/>
    <w:basedOn w:val="Normal"/>
    <w:next w:val="Normal"/>
    <w:link w:val="Ttulo8Car"/>
    <w:uiPriority w:val="9"/>
    <w:semiHidden/>
    <w:unhideWhenUsed/>
    <w:qFormat/>
    <w:rsid w:val="00FD759E"/>
    <w:pPr>
      <w:keepNext/>
      <w:keepLines/>
      <w:numPr>
        <w:ilvl w:val="7"/>
        <w:numId w:val="1"/>
      </w:numPr>
      <w:spacing w:before="200"/>
      <w:outlineLvl w:val="7"/>
    </w:pPr>
    <w:rPr>
      <w:rFonts w:ascii="Cambria" w:hAnsi="Cambria"/>
      <w:color w:val="404040"/>
      <w:sz w:val="20"/>
      <w:szCs w:val="20"/>
    </w:rPr>
  </w:style>
  <w:style w:type="paragraph" w:styleId="Ttulo9">
    <w:name w:val="heading 9"/>
    <w:basedOn w:val="Normal"/>
    <w:next w:val="Normal"/>
    <w:link w:val="Ttulo9Car"/>
    <w:uiPriority w:val="9"/>
    <w:semiHidden/>
    <w:unhideWhenUsed/>
    <w:qFormat/>
    <w:rsid w:val="00FD759E"/>
    <w:pPr>
      <w:keepNext/>
      <w:keepLines/>
      <w:numPr>
        <w:ilvl w:val="8"/>
        <w:numId w:val="1"/>
      </w:numPr>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ADYNA_Título 2 Car"/>
    <w:link w:val="Ttulo2"/>
    <w:rsid w:val="00640F0C"/>
    <w:rPr>
      <w:rFonts w:ascii="Times New Roman" w:eastAsia="Times New Roman" w:hAnsi="Times New Roman"/>
      <w:b/>
      <w:bCs/>
      <w:i/>
      <w:sz w:val="18"/>
      <w:szCs w:val="24"/>
      <w:lang w:val="es-ES_tradnl"/>
    </w:rPr>
  </w:style>
  <w:style w:type="paragraph" w:styleId="Encabezado">
    <w:name w:val="header"/>
    <w:basedOn w:val="Normal"/>
    <w:link w:val="EncabezadoCar"/>
    <w:uiPriority w:val="99"/>
    <w:unhideWhenUsed/>
    <w:rsid w:val="0099410F"/>
    <w:pPr>
      <w:tabs>
        <w:tab w:val="center" w:pos="4252"/>
        <w:tab w:val="right" w:pos="8504"/>
      </w:tabs>
    </w:pPr>
    <w:rPr>
      <w:sz w:val="24"/>
    </w:rPr>
  </w:style>
  <w:style w:type="character" w:customStyle="1" w:styleId="EncabezadoCar">
    <w:name w:val="Encabezado Car"/>
    <w:link w:val="Encabezado"/>
    <w:uiPriority w:val="99"/>
    <w:rsid w:val="0099410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9410F"/>
    <w:pPr>
      <w:tabs>
        <w:tab w:val="center" w:pos="4252"/>
        <w:tab w:val="right" w:pos="8504"/>
      </w:tabs>
    </w:pPr>
    <w:rPr>
      <w:sz w:val="24"/>
    </w:rPr>
  </w:style>
  <w:style w:type="character" w:customStyle="1" w:styleId="PiedepginaCar">
    <w:name w:val="Pie de página Car"/>
    <w:link w:val="Piedepgina"/>
    <w:uiPriority w:val="99"/>
    <w:rsid w:val="0099410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9410F"/>
    <w:rPr>
      <w:rFonts w:ascii="Lucida Grande" w:hAnsi="Lucida Grande"/>
      <w:szCs w:val="18"/>
    </w:rPr>
  </w:style>
  <w:style w:type="character" w:customStyle="1" w:styleId="TextodegloboCar">
    <w:name w:val="Texto de globo Car"/>
    <w:link w:val="Textodeglobo"/>
    <w:uiPriority w:val="99"/>
    <w:semiHidden/>
    <w:rsid w:val="0099410F"/>
    <w:rPr>
      <w:rFonts w:ascii="Lucida Grande" w:eastAsia="Times New Roman" w:hAnsi="Lucida Grande" w:cs="Lucida Grande"/>
      <w:sz w:val="18"/>
      <w:szCs w:val="18"/>
      <w:lang w:eastAsia="es-ES"/>
    </w:rPr>
  </w:style>
  <w:style w:type="paragraph" w:styleId="Prrafodelista">
    <w:name w:val="List Paragraph"/>
    <w:basedOn w:val="Normal"/>
    <w:uiPriority w:val="34"/>
    <w:rsid w:val="007C5FBB"/>
    <w:pPr>
      <w:ind w:left="720"/>
      <w:contextualSpacing/>
    </w:pPr>
    <w:rPr>
      <w:color w:val="00B050"/>
    </w:rPr>
  </w:style>
  <w:style w:type="table" w:styleId="Tablaconcuadrcula">
    <w:name w:val="Table Grid"/>
    <w:basedOn w:val="Tablanormal"/>
    <w:uiPriority w:val="59"/>
    <w:rsid w:val="00A60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633050"/>
    <w:rPr>
      <w:color w:val="0000FF"/>
      <w:u w:val="single"/>
    </w:rPr>
  </w:style>
  <w:style w:type="character" w:customStyle="1" w:styleId="Ttulo1Car">
    <w:name w:val="Título 1 Car"/>
    <w:aliases w:val="ADYNA_Título 01 Car"/>
    <w:link w:val="Ttulo1"/>
    <w:uiPriority w:val="9"/>
    <w:rsid w:val="008E37A8"/>
    <w:rPr>
      <w:rFonts w:ascii="Times New Roman" w:eastAsia="Times New Roman" w:hAnsi="Times New Roman"/>
      <w:b/>
      <w:bCs/>
      <w:lang w:val="es-ES_tradnl"/>
    </w:rPr>
  </w:style>
  <w:style w:type="character" w:customStyle="1" w:styleId="Ttulo3Car">
    <w:name w:val="Título 3 Car"/>
    <w:aliases w:val="ADYNA_Título 3 Car"/>
    <w:link w:val="Ttulo3"/>
    <w:uiPriority w:val="9"/>
    <w:rsid w:val="00640F0C"/>
    <w:rPr>
      <w:rFonts w:ascii="Times New Roman" w:eastAsia="Times New Roman" w:hAnsi="Times New Roman"/>
      <w:bCs/>
      <w:sz w:val="18"/>
      <w:szCs w:val="24"/>
    </w:rPr>
  </w:style>
  <w:style w:type="character" w:customStyle="1" w:styleId="Ttulo4Car">
    <w:name w:val="Título 4 Car"/>
    <w:aliases w:val="ADYNA_Título 4 Car"/>
    <w:link w:val="Ttulo4"/>
    <w:uiPriority w:val="9"/>
    <w:semiHidden/>
    <w:rsid w:val="007C5FBB"/>
    <w:rPr>
      <w:rFonts w:ascii="Cambria" w:eastAsia="Times New Roman" w:hAnsi="Cambria"/>
      <w:b/>
      <w:bCs/>
      <w:i/>
      <w:iCs/>
      <w:color w:val="0070C0"/>
      <w:szCs w:val="24"/>
    </w:rPr>
  </w:style>
  <w:style w:type="character" w:customStyle="1" w:styleId="Ttulo5Car">
    <w:name w:val="Título 5 Car"/>
    <w:link w:val="Ttulo5"/>
    <w:uiPriority w:val="9"/>
    <w:semiHidden/>
    <w:rsid w:val="00FD759E"/>
    <w:rPr>
      <w:rFonts w:ascii="Cambria" w:eastAsia="Times New Roman" w:hAnsi="Cambria"/>
      <w:color w:val="243F60"/>
      <w:sz w:val="24"/>
      <w:szCs w:val="24"/>
    </w:rPr>
  </w:style>
  <w:style w:type="character" w:customStyle="1" w:styleId="Ttulo6Car">
    <w:name w:val="Título 6 Car"/>
    <w:link w:val="Ttulo6"/>
    <w:uiPriority w:val="9"/>
    <w:semiHidden/>
    <w:rsid w:val="00FD759E"/>
    <w:rPr>
      <w:rFonts w:ascii="Cambria" w:eastAsia="Times New Roman" w:hAnsi="Cambria"/>
      <w:i/>
      <w:iCs/>
      <w:color w:val="243F60"/>
      <w:sz w:val="24"/>
      <w:szCs w:val="24"/>
    </w:rPr>
  </w:style>
  <w:style w:type="character" w:customStyle="1" w:styleId="Ttulo7Car">
    <w:name w:val="Título 7 Car"/>
    <w:link w:val="Ttulo7"/>
    <w:uiPriority w:val="9"/>
    <w:semiHidden/>
    <w:rsid w:val="00FD759E"/>
    <w:rPr>
      <w:rFonts w:ascii="Cambria" w:eastAsia="Times New Roman" w:hAnsi="Cambria"/>
      <w:i/>
      <w:iCs/>
      <w:color w:val="404040"/>
      <w:sz w:val="24"/>
      <w:szCs w:val="24"/>
    </w:rPr>
  </w:style>
  <w:style w:type="character" w:customStyle="1" w:styleId="Ttulo8Car">
    <w:name w:val="Título 8 Car"/>
    <w:link w:val="Ttulo8"/>
    <w:uiPriority w:val="9"/>
    <w:semiHidden/>
    <w:rsid w:val="00FD759E"/>
    <w:rPr>
      <w:rFonts w:ascii="Cambria" w:eastAsia="Times New Roman" w:hAnsi="Cambria"/>
      <w:color w:val="404040"/>
    </w:rPr>
  </w:style>
  <w:style w:type="character" w:customStyle="1" w:styleId="Ttulo9Car">
    <w:name w:val="Título 9 Car"/>
    <w:link w:val="Ttulo9"/>
    <w:uiPriority w:val="9"/>
    <w:semiHidden/>
    <w:rsid w:val="00FD759E"/>
    <w:rPr>
      <w:rFonts w:ascii="Cambria" w:eastAsia="Times New Roman" w:hAnsi="Cambria"/>
      <w:i/>
      <w:iCs/>
      <w:color w:val="404040"/>
    </w:rPr>
  </w:style>
  <w:style w:type="paragraph" w:customStyle="1" w:styleId="ADYNATituloArticulo">
    <w:name w:val="ADYNA_Titulo Articulo"/>
    <w:basedOn w:val="Normal"/>
    <w:qFormat/>
    <w:rsid w:val="00395217"/>
    <w:pPr>
      <w:jc w:val="center"/>
    </w:pPr>
    <w:rPr>
      <w:sz w:val="36"/>
      <w:szCs w:val="32"/>
      <w:lang w:val="en-US"/>
    </w:rPr>
  </w:style>
  <w:style w:type="paragraph" w:customStyle="1" w:styleId="ADYNAAutores">
    <w:name w:val="ADYNA_Autores"/>
    <w:basedOn w:val="Normal"/>
    <w:qFormat/>
    <w:rsid w:val="00395217"/>
    <w:pPr>
      <w:jc w:val="center"/>
    </w:pPr>
    <w:rPr>
      <w:sz w:val="26"/>
      <w:szCs w:val="20"/>
      <w:lang w:val="es-CO"/>
    </w:rPr>
  </w:style>
  <w:style w:type="character" w:styleId="Refdecomentario">
    <w:name w:val="annotation reference"/>
    <w:uiPriority w:val="99"/>
    <w:semiHidden/>
    <w:unhideWhenUsed/>
    <w:rsid w:val="00B1380A"/>
    <w:rPr>
      <w:sz w:val="16"/>
      <w:szCs w:val="16"/>
    </w:rPr>
  </w:style>
  <w:style w:type="paragraph" w:styleId="Textocomentario">
    <w:name w:val="annotation text"/>
    <w:basedOn w:val="Normal"/>
    <w:link w:val="TextocomentarioCar"/>
    <w:uiPriority w:val="99"/>
    <w:semiHidden/>
    <w:unhideWhenUsed/>
    <w:rsid w:val="00B1380A"/>
    <w:rPr>
      <w:sz w:val="20"/>
      <w:szCs w:val="20"/>
    </w:rPr>
  </w:style>
  <w:style w:type="character" w:customStyle="1" w:styleId="TextocomentarioCar">
    <w:name w:val="Texto comentario Car"/>
    <w:link w:val="Textocomentario"/>
    <w:uiPriority w:val="99"/>
    <w:semiHidden/>
    <w:rsid w:val="00B1380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1380A"/>
    <w:rPr>
      <w:b/>
      <w:bCs/>
    </w:rPr>
  </w:style>
  <w:style w:type="character" w:customStyle="1" w:styleId="AsuntodelcomentarioCar">
    <w:name w:val="Asunto del comentario Car"/>
    <w:link w:val="Asuntodelcomentario"/>
    <w:uiPriority w:val="99"/>
    <w:semiHidden/>
    <w:rsid w:val="00B1380A"/>
    <w:rPr>
      <w:rFonts w:ascii="Times New Roman" w:eastAsia="Times New Roman" w:hAnsi="Times New Roman" w:cs="Times New Roman"/>
      <w:b/>
      <w:bCs/>
      <w:sz w:val="20"/>
      <w:szCs w:val="20"/>
      <w:lang w:eastAsia="es-ES"/>
    </w:rPr>
  </w:style>
  <w:style w:type="character" w:styleId="Nmerodepgina">
    <w:name w:val="page number"/>
    <w:basedOn w:val="Fuentedeprrafopredeter"/>
    <w:uiPriority w:val="99"/>
    <w:semiHidden/>
    <w:unhideWhenUsed/>
    <w:rsid w:val="00372740"/>
  </w:style>
  <w:style w:type="character" w:styleId="Textodelmarcadordeposicin">
    <w:name w:val="Placeholder Text"/>
    <w:uiPriority w:val="99"/>
    <w:semiHidden/>
    <w:rsid w:val="00752300"/>
    <w:rPr>
      <w:color w:val="808080"/>
    </w:rPr>
  </w:style>
  <w:style w:type="character" w:styleId="Textoennegrita">
    <w:name w:val="Strong"/>
    <w:uiPriority w:val="22"/>
    <w:qFormat/>
    <w:rsid w:val="003B6567"/>
    <w:rPr>
      <w:b/>
      <w:bCs/>
    </w:rPr>
  </w:style>
  <w:style w:type="character" w:customStyle="1" w:styleId="negritarojo">
    <w:name w:val="negritarojo"/>
    <w:basedOn w:val="Fuentedeprrafopredeter"/>
    <w:rsid w:val="003B6567"/>
  </w:style>
  <w:style w:type="character" w:customStyle="1" w:styleId="apple-converted-space">
    <w:name w:val="apple-converted-space"/>
    <w:basedOn w:val="Fuentedeprrafopredeter"/>
    <w:rsid w:val="003B6567"/>
  </w:style>
  <w:style w:type="paragraph" w:styleId="NormalWeb">
    <w:name w:val="Normal (Web)"/>
    <w:basedOn w:val="Normal"/>
    <w:uiPriority w:val="99"/>
    <w:unhideWhenUsed/>
    <w:rsid w:val="00392545"/>
    <w:pPr>
      <w:spacing w:before="100" w:beforeAutospacing="1" w:after="100" w:afterAutospacing="1"/>
      <w:jc w:val="left"/>
    </w:pPr>
    <w:rPr>
      <w:sz w:val="24"/>
      <w:lang w:val="es-CO" w:eastAsia="es-CO"/>
    </w:rPr>
  </w:style>
  <w:style w:type="paragraph" w:customStyle="1" w:styleId="ADYNABibliografia">
    <w:name w:val="ADYNA_Bibliografia"/>
    <w:basedOn w:val="Normal"/>
    <w:qFormat/>
    <w:rsid w:val="00395217"/>
    <w:pPr>
      <w:spacing w:after="160"/>
    </w:pPr>
    <w:rPr>
      <w:sz w:val="16"/>
      <w:szCs w:val="20"/>
      <w:lang w:val="en-US"/>
    </w:rPr>
  </w:style>
  <w:style w:type="paragraph" w:styleId="Sinespaciado">
    <w:name w:val="No Spacing"/>
    <w:uiPriority w:val="1"/>
    <w:rsid w:val="007C5FBB"/>
    <w:pPr>
      <w:jc w:val="both"/>
    </w:pPr>
    <w:rPr>
      <w:rFonts w:ascii="Times New Roman" w:eastAsia="Times New Roman" w:hAnsi="Times New Roman"/>
      <w:color w:val="943634"/>
      <w:szCs w:val="24"/>
    </w:rPr>
  </w:style>
  <w:style w:type="character" w:styleId="nfasisintenso">
    <w:name w:val="Intense Emphasis"/>
    <w:uiPriority w:val="21"/>
    <w:rsid w:val="007C5FBB"/>
    <w:rPr>
      <w:i/>
      <w:iCs/>
      <w:color w:val="00B050"/>
    </w:rPr>
  </w:style>
  <w:style w:type="paragraph" w:styleId="Citadestacada">
    <w:name w:val="Intense Quote"/>
    <w:basedOn w:val="Normal"/>
    <w:next w:val="Normal"/>
    <w:link w:val="CitadestacadaCar"/>
    <w:uiPriority w:val="30"/>
    <w:rsid w:val="007C5FBB"/>
    <w:pPr>
      <w:pBdr>
        <w:top w:val="single" w:sz="4" w:space="10" w:color="4F81BD"/>
        <w:bottom w:val="single" w:sz="4" w:space="10" w:color="4F81BD"/>
      </w:pBdr>
      <w:spacing w:before="360" w:after="360"/>
      <w:ind w:left="864" w:right="864"/>
      <w:jc w:val="center"/>
    </w:pPr>
    <w:rPr>
      <w:i/>
      <w:iCs/>
      <w:color w:val="E36C0A"/>
      <w:sz w:val="20"/>
    </w:rPr>
  </w:style>
  <w:style w:type="character" w:customStyle="1" w:styleId="CitadestacadaCar">
    <w:name w:val="Cita destacada Car"/>
    <w:link w:val="Citadestacada"/>
    <w:uiPriority w:val="30"/>
    <w:rsid w:val="007C5FBB"/>
    <w:rPr>
      <w:rFonts w:ascii="Times New Roman" w:eastAsia="Times New Roman" w:hAnsi="Times New Roman" w:cs="Times New Roman"/>
      <w:i/>
      <w:iCs/>
      <w:color w:val="E36C0A"/>
      <w:sz w:val="20"/>
      <w:szCs w:val="24"/>
      <w:lang w:eastAsia="es-ES"/>
    </w:rPr>
  </w:style>
  <w:style w:type="paragraph" w:customStyle="1" w:styleId="ADYNAAbstrac">
    <w:name w:val="ADYNA_Abstrac"/>
    <w:basedOn w:val="Normal"/>
    <w:qFormat/>
    <w:rsid w:val="007C5FBB"/>
    <w:rPr>
      <w:lang w:val="en-US"/>
    </w:rPr>
  </w:style>
  <w:style w:type="paragraph" w:customStyle="1" w:styleId="ADYNATitulo1">
    <w:name w:val="ADYNA_Titulo 1"/>
    <w:basedOn w:val="Ttulo1"/>
    <w:rsid w:val="007C5FBB"/>
    <w:pPr>
      <w:numPr>
        <w:numId w:val="0"/>
      </w:numPr>
    </w:pPr>
  </w:style>
  <w:style w:type="paragraph" w:customStyle="1" w:styleId="ADYNATitulo2">
    <w:name w:val="ADYNA_Titulo 2"/>
    <w:basedOn w:val="Ttulo2"/>
    <w:rsid w:val="007C5FBB"/>
    <w:pPr>
      <w:numPr>
        <w:ilvl w:val="0"/>
        <w:numId w:val="0"/>
      </w:numPr>
      <w:ind w:left="576" w:hanging="576"/>
    </w:pPr>
    <w:rPr>
      <w:lang w:val="en-US"/>
    </w:rPr>
  </w:style>
  <w:style w:type="paragraph" w:customStyle="1" w:styleId="ADYNATitulo3">
    <w:name w:val="ADYNA_Titulo 3"/>
    <w:basedOn w:val="Ttulo2"/>
    <w:rsid w:val="007C5FBB"/>
    <w:pPr>
      <w:numPr>
        <w:ilvl w:val="0"/>
        <w:numId w:val="0"/>
      </w:numPr>
      <w:ind w:left="576" w:hanging="576"/>
    </w:pPr>
    <w:rPr>
      <w:b w:val="0"/>
      <w:i w:val="0"/>
      <w:lang w:val="en-US"/>
    </w:rPr>
  </w:style>
  <w:style w:type="paragraph" w:customStyle="1" w:styleId="ADYNATabla">
    <w:name w:val="ADYNA_Tabla"/>
    <w:basedOn w:val="Normal"/>
    <w:rsid w:val="007C5FBB"/>
    <w:rPr>
      <w:sz w:val="16"/>
      <w:szCs w:val="20"/>
      <w:lang w:val="en-US"/>
    </w:rPr>
  </w:style>
  <w:style w:type="paragraph" w:customStyle="1" w:styleId="ADYNAFiliacion">
    <w:name w:val="ADYNA_Filiacion"/>
    <w:basedOn w:val="Normal"/>
    <w:rsid w:val="007C5FBB"/>
    <w:pPr>
      <w:jc w:val="center"/>
    </w:pPr>
    <w:rPr>
      <w:i/>
      <w:sz w:val="16"/>
      <w:szCs w:val="20"/>
      <w:lang w:val="es-ES_tradnl"/>
    </w:rPr>
  </w:style>
  <w:style w:type="paragraph" w:customStyle="1" w:styleId="ADYNACVAutores">
    <w:name w:val="ADYNA_CV Autores"/>
    <w:basedOn w:val="Normal"/>
    <w:rsid w:val="007C5FBB"/>
    <w:rPr>
      <w:sz w:val="16"/>
      <w:szCs w:val="20"/>
      <w:lang w:val="en-US"/>
    </w:rPr>
  </w:style>
  <w:style w:type="paragraph" w:customStyle="1" w:styleId="ADYNAPiePagina">
    <w:name w:val="ADYNA_Pie Pagina"/>
    <w:basedOn w:val="ADYNATituloArticulo"/>
    <w:rsid w:val="0080081C"/>
    <w:pPr>
      <w:spacing w:before="200"/>
      <w:jc w:val="left"/>
    </w:pPr>
    <w:rPr>
      <w:sz w:val="16"/>
      <w:szCs w:val="16"/>
      <w:lang w:val="es-CO"/>
    </w:rPr>
  </w:style>
  <w:style w:type="paragraph" w:customStyle="1" w:styleId="ADYNANormal">
    <w:name w:val="ADYNA_Normal"/>
    <w:basedOn w:val="Normal"/>
    <w:rsid w:val="002611B1"/>
    <w:pPr>
      <w:ind w:firstLine="284"/>
    </w:pPr>
    <w:rPr>
      <w:sz w:val="20"/>
      <w:szCs w:val="20"/>
      <w:lang w:val="en-US"/>
    </w:rPr>
  </w:style>
  <w:style w:type="paragraph" w:customStyle="1" w:styleId="TituloArticulo">
    <w:name w:val="Titulo Articulo"/>
    <w:basedOn w:val="Normal"/>
    <w:qFormat/>
    <w:rsid w:val="00EB3FA8"/>
    <w:pPr>
      <w:jc w:val="center"/>
    </w:pPr>
    <w:rPr>
      <w:sz w:val="36"/>
      <w:szCs w:val="32"/>
      <w:lang w:val="en-US"/>
    </w:rPr>
  </w:style>
  <w:style w:type="character" w:customStyle="1" w:styleId="libx-autolink">
    <w:name w:val="libx-autolink"/>
    <w:basedOn w:val="Fuentedeprrafopredeter"/>
    <w:rsid w:val="004020BD"/>
  </w:style>
  <w:style w:type="character" w:styleId="nfasis">
    <w:name w:val="Emphasis"/>
    <w:uiPriority w:val="20"/>
    <w:qFormat/>
    <w:rsid w:val="004020BD"/>
    <w:rPr>
      <w:i/>
      <w:iCs/>
    </w:rPr>
  </w:style>
  <w:style w:type="paragraph" w:customStyle="1" w:styleId="Abstract">
    <w:name w:val="Abstract"/>
    <w:basedOn w:val="Normal"/>
    <w:next w:val="Normal"/>
    <w:rsid w:val="00BB1DC1"/>
    <w:pPr>
      <w:spacing w:before="20"/>
      <w:ind w:firstLine="240"/>
    </w:pPr>
    <w:rPr>
      <w:b/>
      <w:szCs w:val="20"/>
      <w:lang w:val="en-US" w:eastAsia="en-US"/>
    </w:rPr>
  </w:style>
  <w:style w:type="paragraph" w:customStyle="1" w:styleId="IndexTerms">
    <w:name w:val="IndexTerms"/>
    <w:basedOn w:val="Normal"/>
    <w:next w:val="Normal"/>
    <w:rsid w:val="00BB1DC1"/>
    <w:pPr>
      <w:ind w:firstLine="240"/>
    </w:pPr>
    <w:rPr>
      <w:b/>
      <w:szCs w:val="20"/>
      <w:lang w:val="en-US" w:eastAsia="en-US"/>
    </w:rPr>
  </w:style>
  <w:style w:type="paragraph" w:styleId="Textoindependiente">
    <w:name w:val="Body Text"/>
    <w:basedOn w:val="Normal"/>
    <w:link w:val="TextoindependienteCar"/>
    <w:uiPriority w:val="1"/>
    <w:qFormat/>
    <w:rsid w:val="006D0543"/>
    <w:pPr>
      <w:suppressAutoHyphens/>
      <w:spacing w:after="140" w:line="276" w:lineRule="auto"/>
      <w:jc w:val="left"/>
    </w:pPr>
    <w:rPr>
      <w:rFonts w:eastAsia="NSimSun" w:cs="Mangal"/>
      <w:kern w:val="2"/>
      <w:sz w:val="24"/>
      <w:lang w:val="en-US" w:eastAsia="zh-CN" w:bidi="hi-IN"/>
    </w:rPr>
  </w:style>
  <w:style w:type="character" w:customStyle="1" w:styleId="TextoindependienteCar">
    <w:name w:val="Texto independiente Car"/>
    <w:link w:val="Textoindependiente"/>
    <w:uiPriority w:val="1"/>
    <w:rsid w:val="006D0543"/>
    <w:rPr>
      <w:rFonts w:ascii="Times New Roman" w:eastAsia="NSimSun" w:hAnsi="Times New Roman" w:cs="Mangal"/>
      <w:kern w:val="2"/>
      <w:sz w:val="24"/>
      <w:szCs w:val="24"/>
      <w:lang w:val="en-US" w:eastAsia="zh-CN" w:bidi="hi-IN"/>
    </w:rPr>
  </w:style>
  <w:style w:type="paragraph" w:customStyle="1" w:styleId="CIVtitulo">
    <w:name w:val="CIV_titulo"/>
    <w:rsid w:val="006D0543"/>
    <w:pPr>
      <w:suppressAutoHyphens/>
      <w:jc w:val="center"/>
    </w:pPr>
    <w:rPr>
      <w:rFonts w:ascii="Times New Roman" w:eastAsia="SimSun" w:hAnsi="Times New Roman" w:cs="Mangal"/>
      <w:b/>
      <w:color w:val="00000A"/>
      <w:kern w:val="2"/>
      <w:sz w:val="32"/>
      <w:szCs w:val="24"/>
      <w:lang w:eastAsia="zh-CN" w:bidi="hi-IN"/>
    </w:rPr>
  </w:style>
  <w:style w:type="paragraph" w:customStyle="1" w:styleId="CIVautor">
    <w:name w:val="CIV_autor"/>
    <w:rsid w:val="006D0543"/>
    <w:pPr>
      <w:suppressAutoHyphens/>
    </w:pPr>
    <w:rPr>
      <w:rFonts w:ascii="Times New Roman" w:eastAsia="SimSun" w:hAnsi="Times New Roman" w:cs="Mangal"/>
      <w:color w:val="00000A"/>
      <w:kern w:val="2"/>
      <w:sz w:val="24"/>
      <w:szCs w:val="24"/>
      <w:lang w:eastAsia="zh-CN" w:bidi="hi-IN"/>
    </w:rPr>
  </w:style>
  <w:style w:type="paragraph" w:customStyle="1" w:styleId="CIVinstitucion">
    <w:name w:val="CIV_institucion"/>
    <w:rsid w:val="006D0543"/>
    <w:pPr>
      <w:suppressAutoHyphens/>
    </w:pPr>
    <w:rPr>
      <w:rFonts w:ascii="Times New Roman" w:eastAsia="SimSun" w:hAnsi="Times New Roman" w:cs="Mangal"/>
      <w:i/>
      <w:color w:val="00000A"/>
      <w:kern w:val="2"/>
      <w:sz w:val="24"/>
      <w:szCs w:val="24"/>
      <w:lang w:eastAsia="zh-CN" w:bidi="hi-IN"/>
    </w:rPr>
  </w:style>
  <w:style w:type="paragraph" w:customStyle="1" w:styleId="CIVResumen">
    <w:name w:val="CIV_Resumen"/>
    <w:rsid w:val="006D0543"/>
    <w:pPr>
      <w:suppressAutoHyphens/>
      <w:spacing w:line="276" w:lineRule="auto"/>
      <w:jc w:val="both"/>
    </w:pPr>
    <w:rPr>
      <w:rFonts w:ascii="Times New Roman" w:eastAsia="SimSun" w:hAnsi="Times New Roman" w:cs="Mangal"/>
      <w:color w:val="00000A"/>
      <w:kern w:val="2"/>
      <w:sz w:val="22"/>
      <w:szCs w:val="24"/>
      <w:lang w:eastAsia="zh-CN" w:bidi="hi-IN"/>
    </w:rPr>
  </w:style>
  <w:style w:type="paragraph" w:styleId="Ttulo">
    <w:name w:val="Title"/>
    <w:basedOn w:val="Normal"/>
    <w:link w:val="TtuloCar"/>
    <w:qFormat/>
    <w:rsid w:val="006D0543"/>
    <w:pPr>
      <w:jc w:val="center"/>
    </w:pPr>
    <w:rPr>
      <w:sz w:val="36"/>
      <w:szCs w:val="36"/>
    </w:rPr>
  </w:style>
  <w:style w:type="character" w:customStyle="1" w:styleId="TtuloCar">
    <w:name w:val="Título Car"/>
    <w:link w:val="Ttulo"/>
    <w:rsid w:val="006D0543"/>
    <w:rPr>
      <w:rFonts w:ascii="Times New Roman" w:eastAsia="Times New Roman" w:hAnsi="Times New Roman" w:cs="Times New Roman"/>
      <w:sz w:val="36"/>
      <w:szCs w:val="36"/>
      <w:lang w:eastAsia="es-ES"/>
    </w:rPr>
  </w:style>
  <w:style w:type="paragraph" w:customStyle="1" w:styleId="tablecolhead">
    <w:name w:val="table col head"/>
    <w:basedOn w:val="Normal"/>
    <w:rsid w:val="00D06C8E"/>
    <w:pPr>
      <w:widowControl w:val="0"/>
      <w:suppressAutoHyphens/>
      <w:jc w:val="left"/>
    </w:pPr>
    <w:rPr>
      <w:rFonts w:ascii="Liberation Serif" w:eastAsia="Droid Sans Fallback" w:hAnsi="Liberation Serif" w:cs="FreeSans"/>
      <w:b/>
      <w:bCs/>
      <w:kern w:val="1"/>
      <w:sz w:val="16"/>
      <w:szCs w:val="16"/>
      <w:lang w:val="es-VE" w:eastAsia="zh-CN" w:bidi="hi-IN"/>
    </w:rPr>
  </w:style>
  <w:style w:type="paragraph" w:customStyle="1" w:styleId="tablecopy">
    <w:name w:val="table copy"/>
    <w:rsid w:val="00D06C8E"/>
    <w:pPr>
      <w:suppressAutoHyphens/>
      <w:jc w:val="both"/>
    </w:pPr>
    <w:rPr>
      <w:rFonts w:ascii="Times New Roman" w:eastAsia="SimSun" w:hAnsi="Times New Roman"/>
      <w:kern w:val="1"/>
      <w:sz w:val="16"/>
      <w:szCs w:val="16"/>
      <w:lang w:val="en-US" w:eastAsia="es-VE"/>
    </w:rPr>
  </w:style>
  <w:style w:type="paragraph" w:styleId="Direccinsobre">
    <w:name w:val="envelope address"/>
    <w:basedOn w:val="Normal"/>
    <w:rsid w:val="00D06C8E"/>
    <w:pPr>
      <w:widowControl w:val="0"/>
      <w:suppressLineNumbers/>
      <w:suppressAutoHyphens/>
      <w:spacing w:after="60"/>
      <w:jc w:val="left"/>
    </w:pPr>
    <w:rPr>
      <w:rFonts w:ascii="Liberation Serif" w:eastAsia="Droid Sans Fallback" w:hAnsi="Liberation Serif" w:cs="FreeSans"/>
      <w:kern w:val="1"/>
      <w:sz w:val="24"/>
      <w:lang w:val="es-VE" w:eastAsia="zh-CN" w:bidi="hi-IN"/>
    </w:rPr>
  </w:style>
  <w:style w:type="paragraph" w:styleId="HTMLconformatoprevio">
    <w:name w:val="HTML Preformatted"/>
    <w:basedOn w:val="Normal"/>
    <w:link w:val="HTMLconformatoprevioCar"/>
    <w:uiPriority w:val="99"/>
    <w:unhideWhenUsed/>
    <w:rsid w:val="00F05B65"/>
    <w:rPr>
      <w:rFonts w:ascii="Courier New" w:hAnsi="Courier New"/>
      <w:sz w:val="20"/>
      <w:szCs w:val="20"/>
    </w:rPr>
  </w:style>
  <w:style w:type="character" w:customStyle="1" w:styleId="HTMLconformatoprevioCar">
    <w:name w:val="HTML con formato previo Car"/>
    <w:link w:val="HTMLconformatoprevio"/>
    <w:uiPriority w:val="99"/>
    <w:rsid w:val="00F05B65"/>
    <w:rPr>
      <w:rFonts w:ascii="Courier New" w:eastAsia="Times New Roman" w:hAnsi="Courier New" w:cs="Courier New"/>
    </w:rPr>
  </w:style>
  <w:style w:type="paragraph" w:customStyle="1" w:styleId="Normal1">
    <w:name w:val="Normal1"/>
    <w:rsid w:val="004A2CC3"/>
    <w:pPr>
      <w:spacing w:after="200" w:line="276" w:lineRule="auto"/>
    </w:pPr>
    <w:rPr>
      <w:rFonts w:cs="Calibri"/>
      <w:sz w:val="22"/>
      <w:szCs w:val="22"/>
    </w:rPr>
  </w:style>
  <w:style w:type="character" w:customStyle="1" w:styleId="name">
    <w:name w:val="name"/>
    <w:basedOn w:val="Fuentedeprrafopredeter"/>
    <w:rsid w:val="00E958B1"/>
  </w:style>
  <w:style w:type="paragraph" w:customStyle="1" w:styleId="Default">
    <w:name w:val="Default"/>
    <w:rsid w:val="008866D3"/>
    <w:pPr>
      <w:autoSpaceDE w:val="0"/>
      <w:autoSpaceDN w:val="0"/>
      <w:adjustRightInd w:val="0"/>
    </w:pPr>
    <w:rPr>
      <w:rFonts w:ascii="Times New Roman" w:hAnsi="Times New Roman"/>
      <w:color w:val="000000"/>
      <w:sz w:val="24"/>
      <w:szCs w:val="24"/>
      <w:lang w:eastAsia="en-US"/>
    </w:rPr>
  </w:style>
  <w:style w:type="paragraph" w:styleId="Sangradetextonormal">
    <w:name w:val="Body Text Indent"/>
    <w:basedOn w:val="Normal"/>
    <w:link w:val="SangradetextonormalCar"/>
    <w:uiPriority w:val="99"/>
    <w:unhideWhenUsed/>
    <w:rsid w:val="00C32C9A"/>
    <w:pPr>
      <w:spacing w:after="120"/>
      <w:ind w:left="283"/>
    </w:pPr>
  </w:style>
  <w:style w:type="character" w:customStyle="1" w:styleId="SangradetextonormalCar">
    <w:name w:val="Sangría de texto normal Car"/>
    <w:basedOn w:val="Fuentedeprrafopredeter"/>
    <w:link w:val="Sangradetextonormal"/>
    <w:uiPriority w:val="99"/>
    <w:rsid w:val="00C32C9A"/>
    <w:rPr>
      <w:rFonts w:ascii="Times New Roman" w:eastAsia="Times New Roman" w:hAnsi="Times New Roman"/>
      <w:sz w:val="18"/>
      <w:szCs w:val="24"/>
    </w:rPr>
  </w:style>
  <w:style w:type="table" w:customStyle="1" w:styleId="TableNormal">
    <w:name w:val="Table Normal"/>
    <w:uiPriority w:val="2"/>
    <w:semiHidden/>
    <w:unhideWhenUsed/>
    <w:qFormat/>
    <w:rsid w:val="001B2C1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B2C19"/>
    <w:pPr>
      <w:widowControl w:val="0"/>
      <w:autoSpaceDE w:val="0"/>
      <w:autoSpaceDN w:val="0"/>
      <w:jc w:val="center"/>
    </w:pPr>
    <w:rPr>
      <w:sz w:val="22"/>
      <w:szCs w:val="22"/>
      <w:lang w:eastAsia="en-US"/>
    </w:rPr>
  </w:style>
  <w:style w:type="character" w:styleId="Mencinsinresolver">
    <w:name w:val="Unresolved Mention"/>
    <w:basedOn w:val="Fuentedeprrafopredeter"/>
    <w:uiPriority w:val="99"/>
    <w:semiHidden/>
    <w:unhideWhenUsed/>
    <w:rsid w:val="00C21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043">
      <w:bodyDiv w:val="1"/>
      <w:marLeft w:val="0"/>
      <w:marRight w:val="0"/>
      <w:marTop w:val="0"/>
      <w:marBottom w:val="0"/>
      <w:divBdr>
        <w:top w:val="none" w:sz="0" w:space="0" w:color="auto"/>
        <w:left w:val="none" w:sz="0" w:space="0" w:color="auto"/>
        <w:bottom w:val="none" w:sz="0" w:space="0" w:color="auto"/>
        <w:right w:val="none" w:sz="0" w:space="0" w:color="auto"/>
      </w:divBdr>
      <w:divsChild>
        <w:div w:id="1935556239">
          <w:marLeft w:val="0"/>
          <w:marRight w:val="0"/>
          <w:marTop w:val="0"/>
          <w:marBottom w:val="0"/>
          <w:divBdr>
            <w:top w:val="none" w:sz="0" w:space="0" w:color="auto"/>
            <w:left w:val="none" w:sz="0" w:space="0" w:color="auto"/>
            <w:bottom w:val="none" w:sz="0" w:space="0" w:color="auto"/>
            <w:right w:val="none" w:sz="0" w:space="0" w:color="auto"/>
          </w:divBdr>
          <w:divsChild>
            <w:div w:id="1445004641">
              <w:marLeft w:val="0"/>
              <w:marRight w:val="0"/>
              <w:marTop w:val="0"/>
              <w:marBottom w:val="0"/>
              <w:divBdr>
                <w:top w:val="none" w:sz="0" w:space="0" w:color="auto"/>
                <w:left w:val="none" w:sz="0" w:space="0" w:color="auto"/>
                <w:bottom w:val="none" w:sz="0" w:space="0" w:color="auto"/>
                <w:right w:val="none" w:sz="0" w:space="0" w:color="auto"/>
              </w:divBdr>
              <w:divsChild>
                <w:div w:id="20297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01897">
      <w:bodyDiv w:val="1"/>
      <w:marLeft w:val="0"/>
      <w:marRight w:val="0"/>
      <w:marTop w:val="0"/>
      <w:marBottom w:val="0"/>
      <w:divBdr>
        <w:top w:val="none" w:sz="0" w:space="0" w:color="auto"/>
        <w:left w:val="none" w:sz="0" w:space="0" w:color="auto"/>
        <w:bottom w:val="none" w:sz="0" w:space="0" w:color="auto"/>
        <w:right w:val="none" w:sz="0" w:space="0" w:color="auto"/>
      </w:divBdr>
    </w:div>
    <w:div w:id="256868290">
      <w:bodyDiv w:val="1"/>
      <w:marLeft w:val="0"/>
      <w:marRight w:val="0"/>
      <w:marTop w:val="0"/>
      <w:marBottom w:val="0"/>
      <w:divBdr>
        <w:top w:val="none" w:sz="0" w:space="0" w:color="auto"/>
        <w:left w:val="none" w:sz="0" w:space="0" w:color="auto"/>
        <w:bottom w:val="none" w:sz="0" w:space="0" w:color="auto"/>
        <w:right w:val="none" w:sz="0" w:space="0" w:color="auto"/>
      </w:divBdr>
      <w:divsChild>
        <w:div w:id="1406224876">
          <w:marLeft w:val="0"/>
          <w:marRight w:val="0"/>
          <w:marTop w:val="0"/>
          <w:marBottom w:val="0"/>
          <w:divBdr>
            <w:top w:val="none" w:sz="0" w:space="0" w:color="auto"/>
            <w:left w:val="none" w:sz="0" w:space="0" w:color="auto"/>
            <w:bottom w:val="none" w:sz="0" w:space="0" w:color="auto"/>
            <w:right w:val="none" w:sz="0" w:space="0" w:color="auto"/>
          </w:divBdr>
          <w:divsChild>
            <w:div w:id="1737707404">
              <w:marLeft w:val="0"/>
              <w:marRight w:val="0"/>
              <w:marTop w:val="0"/>
              <w:marBottom w:val="0"/>
              <w:divBdr>
                <w:top w:val="none" w:sz="0" w:space="0" w:color="auto"/>
                <w:left w:val="none" w:sz="0" w:space="0" w:color="auto"/>
                <w:bottom w:val="none" w:sz="0" w:space="0" w:color="auto"/>
                <w:right w:val="none" w:sz="0" w:space="0" w:color="auto"/>
              </w:divBdr>
              <w:divsChild>
                <w:div w:id="16478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24740">
      <w:bodyDiv w:val="1"/>
      <w:marLeft w:val="0"/>
      <w:marRight w:val="0"/>
      <w:marTop w:val="0"/>
      <w:marBottom w:val="0"/>
      <w:divBdr>
        <w:top w:val="none" w:sz="0" w:space="0" w:color="auto"/>
        <w:left w:val="none" w:sz="0" w:space="0" w:color="auto"/>
        <w:bottom w:val="none" w:sz="0" w:space="0" w:color="auto"/>
        <w:right w:val="none" w:sz="0" w:space="0" w:color="auto"/>
      </w:divBdr>
      <w:divsChild>
        <w:div w:id="1359697120">
          <w:marLeft w:val="0"/>
          <w:marRight w:val="0"/>
          <w:marTop w:val="0"/>
          <w:marBottom w:val="0"/>
          <w:divBdr>
            <w:top w:val="none" w:sz="0" w:space="0" w:color="auto"/>
            <w:left w:val="none" w:sz="0" w:space="0" w:color="auto"/>
            <w:bottom w:val="none" w:sz="0" w:space="0" w:color="auto"/>
            <w:right w:val="none" w:sz="0" w:space="0" w:color="auto"/>
          </w:divBdr>
        </w:div>
      </w:divsChild>
    </w:div>
    <w:div w:id="982196014">
      <w:bodyDiv w:val="1"/>
      <w:marLeft w:val="0"/>
      <w:marRight w:val="0"/>
      <w:marTop w:val="0"/>
      <w:marBottom w:val="0"/>
      <w:divBdr>
        <w:top w:val="none" w:sz="0" w:space="0" w:color="auto"/>
        <w:left w:val="none" w:sz="0" w:space="0" w:color="auto"/>
        <w:bottom w:val="none" w:sz="0" w:space="0" w:color="auto"/>
        <w:right w:val="none" w:sz="0" w:space="0" w:color="auto"/>
      </w:divBdr>
      <w:divsChild>
        <w:div w:id="793788852">
          <w:marLeft w:val="0"/>
          <w:marRight w:val="0"/>
          <w:marTop w:val="0"/>
          <w:marBottom w:val="0"/>
          <w:divBdr>
            <w:top w:val="none" w:sz="0" w:space="0" w:color="auto"/>
            <w:left w:val="none" w:sz="0" w:space="0" w:color="auto"/>
            <w:bottom w:val="none" w:sz="0" w:space="0" w:color="auto"/>
            <w:right w:val="none" w:sz="0" w:space="0" w:color="auto"/>
          </w:divBdr>
          <w:divsChild>
            <w:div w:id="321088651">
              <w:marLeft w:val="0"/>
              <w:marRight w:val="0"/>
              <w:marTop w:val="0"/>
              <w:marBottom w:val="0"/>
              <w:divBdr>
                <w:top w:val="none" w:sz="0" w:space="0" w:color="auto"/>
                <w:left w:val="none" w:sz="0" w:space="0" w:color="auto"/>
                <w:bottom w:val="none" w:sz="0" w:space="0" w:color="auto"/>
                <w:right w:val="none" w:sz="0" w:space="0" w:color="auto"/>
              </w:divBdr>
              <w:divsChild>
                <w:div w:id="16680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10373">
      <w:bodyDiv w:val="1"/>
      <w:marLeft w:val="0"/>
      <w:marRight w:val="0"/>
      <w:marTop w:val="0"/>
      <w:marBottom w:val="0"/>
      <w:divBdr>
        <w:top w:val="none" w:sz="0" w:space="0" w:color="auto"/>
        <w:left w:val="none" w:sz="0" w:space="0" w:color="auto"/>
        <w:bottom w:val="none" w:sz="0" w:space="0" w:color="auto"/>
        <w:right w:val="none" w:sz="0" w:space="0" w:color="auto"/>
      </w:divBdr>
      <w:divsChild>
        <w:div w:id="686640695">
          <w:marLeft w:val="0"/>
          <w:marRight w:val="0"/>
          <w:marTop w:val="0"/>
          <w:marBottom w:val="88"/>
          <w:divBdr>
            <w:top w:val="none" w:sz="0" w:space="0" w:color="auto"/>
            <w:left w:val="none" w:sz="0" w:space="0" w:color="auto"/>
            <w:bottom w:val="none" w:sz="0" w:space="0" w:color="auto"/>
            <w:right w:val="none" w:sz="0" w:space="0" w:color="auto"/>
          </w:divBdr>
        </w:div>
      </w:divsChild>
    </w:div>
    <w:div w:id="1265193151">
      <w:bodyDiv w:val="1"/>
      <w:marLeft w:val="0"/>
      <w:marRight w:val="0"/>
      <w:marTop w:val="0"/>
      <w:marBottom w:val="0"/>
      <w:divBdr>
        <w:top w:val="none" w:sz="0" w:space="0" w:color="auto"/>
        <w:left w:val="none" w:sz="0" w:space="0" w:color="auto"/>
        <w:bottom w:val="none" w:sz="0" w:space="0" w:color="auto"/>
        <w:right w:val="none" w:sz="0" w:space="0" w:color="auto"/>
      </w:divBdr>
    </w:div>
    <w:div w:id="1451976182">
      <w:bodyDiv w:val="1"/>
      <w:marLeft w:val="0"/>
      <w:marRight w:val="0"/>
      <w:marTop w:val="0"/>
      <w:marBottom w:val="0"/>
      <w:divBdr>
        <w:top w:val="none" w:sz="0" w:space="0" w:color="auto"/>
        <w:left w:val="none" w:sz="0" w:space="0" w:color="auto"/>
        <w:bottom w:val="none" w:sz="0" w:space="0" w:color="auto"/>
        <w:right w:val="none" w:sz="0" w:space="0" w:color="auto"/>
      </w:divBdr>
      <w:divsChild>
        <w:div w:id="1603299020">
          <w:marLeft w:val="0"/>
          <w:marRight w:val="0"/>
          <w:marTop w:val="0"/>
          <w:marBottom w:val="0"/>
          <w:divBdr>
            <w:top w:val="none" w:sz="0" w:space="0" w:color="auto"/>
            <w:left w:val="none" w:sz="0" w:space="0" w:color="auto"/>
            <w:bottom w:val="none" w:sz="0" w:space="0" w:color="auto"/>
            <w:right w:val="none" w:sz="0" w:space="0" w:color="auto"/>
          </w:divBdr>
        </w:div>
      </w:divsChild>
    </w:div>
    <w:div w:id="1548369853">
      <w:bodyDiv w:val="1"/>
      <w:marLeft w:val="0"/>
      <w:marRight w:val="0"/>
      <w:marTop w:val="0"/>
      <w:marBottom w:val="0"/>
      <w:divBdr>
        <w:top w:val="none" w:sz="0" w:space="0" w:color="auto"/>
        <w:left w:val="none" w:sz="0" w:space="0" w:color="auto"/>
        <w:bottom w:val="none" w:sz="0" w:space="0" w:color="auto"/>
        <w:right w:val="none" w:sz="0" w:space="0" w:color="auto"/>
      </w:divBdr>
      <w:divsChild>
        <w:div w:id="2119716882">
          <w:marLeft w:val="0"/>
          <w:marRight w:val="0"/>
          <w:marTop w:val="0"/>
          <w:marBottom w:val="0"/>
          <w:divBdr>
            <w:top w:val="none" w:sz="0" w:space="0" w:color="auto"/>
            <w:left w:val="none" w:sz="0" w:space="0" w:color="auto"/>
            <w:bottom w:val="none" w:sz="0" w:space="0" w:color="auto"/>
            <w:right w:val="none" w:sz="0" w:space="0" w:color="auto"/>
          </w:divBdr>
        </w:div>
      </w:divsChild>
    </w:div>
    <w:div w:id="1772359927">
      <w:bodyDiv w:val="1"/>
      <w:marLeft w:val="0"/>
      <w:marRight w:val="0"/>
      <w:marTop w:val="0"/>
      <w:marBottom w:val="0"/>
      <w:divBdr>
        <w:top w:val="none" w:sz="0" w:space="0" w:color="auto"/>
        <w:left w:val="none" w:sz="0" w:space="0" w:color="auto"/>
        <w:bottom w:val="none" w:sz="0" w:space="0" w:color="auto"/>
        <w:right w:val="none" w:sz="0" w:space="0" w:color="auto"/>
      </w:divBdr>
      <w:divsChild>
        <w:div w:id="902562071">
          <w:marLeft w:val="0"/>
          <w:marRight w:val="0"/>
          <w:marTop w:val="0"/>
          <w:marBottom w:val="0"/>
          <w:divBdr>
            <w:top w:val="none" w:sz="0" w:space="0" w:color="auto"/>
            <w:left w:val="none" w:sz="0" w:space="0" w:color="auto"/>
            <w:bottom w:val="none" w:sz="0" w:space="0" w:color="auto"/>
            <w:right w:val="none" w:sz="0" w:space="0" w:color="auto"/>
          </w:divBdr>
        </w:div>
      </w:divsChild>
    </w:div>
    <w:div w:id="2110195747">
      <w:bodyDiv w:val="1"/>
      <w:marLeft w:val="0"/>
      <w:marRight w:val="0"/>
      <w:marTop w:val="0"/>
      <w:marBottom w:val="0"/>
      <w:divBdr>
        <w:top w:val="none" w:sz="0" w:space="0" w:color="auto"/>
        <w:left w:val="none" w:sz="0" w:space="0" w:color="auto"/>
        <w:bottom w:val="none" w:sz="0" w:space="0" w:color="auto"/>
        <w:right w:val="none" w:sz="0" w:space="0" w:color="auto"/>
      </w:divBdr>
      <w:divsChild>
        <w:div w:id="79646378">
          <w:marLeft w:val="-281"/>
          <w:marRight w:val="-281"/>
          <w:marTop w:val="281"/>
          <w:marBottom w:val="0"/>
          <w:divBdr>
            <w:top w:val="single" w:sz="4" w:space="0" w:color="DDDDDD"/>
            <w:left w:val="none" w:sz="0" w:space="0" w:color="auto"/>
            <w:bottom w:val="single" w:sz="4" w:space="0" w:color="DDDDDD"/>
            <w:right w:val="none" w:sz="0" w:space="0" w:color="auto"/>
          </w:divBdr>
          <w:divsChild>
            <w:div w:id="1426422612">
              <w:marLeft w:val="0"/>
              <w:marRight w:val="0"/>
              <w:marTop w:val="0"/>
              <w:marBottom w:val="0"/>
              <w:divBdr>
                <w:top w:val="none" w:sz="0" w:space="0" w:color="auto"/>
                <w:left w:val="none" w:sz="0" w:space="0" w:color="auto"/>
                <w:bottom w:val="none" w:sz="0" w:space="0" w:color="auto"/>
                <w:right w:val="single" w:sz="4" w:space="0" w:color="DDDDDD"/>
              </w:divBdr>
            </w:div>
          </w:divsChild>
        </w:div>
      </w:divsChild>
    </w:div>
    <w:div w:id="21111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8.png"/><Relationship Id="rId18" Type="http://schemas.openxmlformats.org/officeDocument/2006/relationships/hyperlink" Target="https://doi.org/10.25214/27114406.938"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correo-elctronico@mail.com" TargetMode="External"/><Relationship Id="rId17" Type="http://schemas.openxmlformats.org/officeDocument/2006/relationships/hyperlink" Target="https://es.wikipedia.org/wiki/Diagrama_de_barras" TargetMode="External"/><Relationship Id="rId2" Type="http://schemas.openxmlformats.org/officeDocument/2006/relationships/customXml" Target="../customXml/item2.xml"/><Relationship Id="rId16" Type="http://schemas.openxmlformats.org/officeDocument/2006/relationships/image" Target="https://upload.wikimedia.org/wikipedia/es/timeline/acb01d197663912ca0957fb06197da42.p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atinjournal.org/index.php/ipsa/article/view/88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9.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iv.%20de%20Guayaquil\Desktop\Informacion%20de%20la%20Revista\IpSc_Plantilla_Art&#237;culo_2021-OTH.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389594394930C498475508080931181" ma:contentTypeVersion="13" ma:contentTypeDescription="Crear nuevo documento." ma:contentTypeScope="" ma:versionID="07746b364c886424565d33a6d5755a14">
  <xsd:schema xmlns:xsd="http://www.w3.org/2001/XMLSchema" xmlns:xs="http://www.w3.org/2001/XMLSchema" xmlns:p="http://schemas.microsoft.com/office/2006/metadata/properties" xmlns:ns3="21c31e0c-8559-4497-994f-2fa68e4f0bcc" xmlns:ns4="c506a65c-bb53-46f5-a930-00a769db84af" targetNamespace="http://schemas.microsoft.com/office/2006/metadata/properties" ma:root="true" ma:fieldsID="e791fc89fffb6bcff8d78c347791fa4f" ns3:_="" ns4:_="">
    <xsd:import namespace="21c31e0c-8559-4497-994f-2fa68e4f0bcc"/>
    <xsd:import namespace="c506a65c-bb53-46f5-a930-00a769db84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1e0c-8559-4497-994f-2fa68e4f0bcc"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6a65c-bb53-46f5-a930-00a769db84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75A3F-C197-4850-A7AD-145E83DCFD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7372E1-CC4F-47A0-9296-E4BE3C81E305}">
  <ds:schemaRefs>
    <ds:schemaRef ds:uri="http://schemas.microsoft.com/sharepoint/v3/contenttype/forms"/>
  </ds:schemaRefs>
</ds:datastoreItem>
</file>

<file path=customXml/itemProps3.xml><?xml version="1.0" encoding="utf-8"?>
<ds:datastoreItem xmlns:ds="http://schemas.openxmlformats.org/officeDocument/2006/customXml" ds:itemID="{661955A3-A2CF-46B0-B730-B1BB8258D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1e0c-8559-4497-994f-2fa68e4f0bcc"/>
    <ds:schemaRef ds:uri="c506a65c-bb53-46f5-a930-00a769db8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7F07A0-FAA4-458E-9BF3-4798C29B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IpSc_Plantilla_Artículo_2021-OTH</Template>
  <TotalTime>9</TotalTime>
  <Pages>4</Pages>
  <Words>1656</Words>
  <Characters>9111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www,ceocapacitacionestrategias.com. Cdla. Guayacanes Calle Enrique Ibañez y 14ªpaseo19                      Guayaquil – Ecuador. Telf. 593 99 107 1218</dc:creator>
  <cp:lastModifiedBy>SOFIA HAYDEE</cp:lastModifiedBy>
  <cp:revision>4</cp:revision>
  <cp:lastPrinted>2014-03-10T00:36:00Z</cp:lastPrinted>
  <dcterms:created xsi:type="dcterms:W3CDTF">2023-05-25T23:07:00Z</dcterms:created>
  <dcterms:modified xsi:type="dcterms:W3CDTF">2023-07-31T17:12:00Z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0x0101008389594394930C498475508080931181</vt:lpwstr>
  </property>
</Properties>
</file>